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DE6" w:rsidRPr="00052DE6" w:rsidRDefault="00052DE6">
      <w:pPr>
        <w:rPr>
          <w:b/>
          <w:sz w:val="28"/>
          <w:szCs w:val="28"/>
          <w:u w:val="single"/>
        </w:rPr>
      </w:pPr>
      <w:r w:rsidRPr="00052DE6">
        <w:rPr>
          <w:b/>
          <w:sz w:val="28"/>
          <w:szCs w:val="28"/>
          <w:u w:val="single"/>
        </w:rPr>
        <w:t>Doelstelling van de Stichting Help Gambia Helpen.</w:t>
      </w:r>
    </w:p>
    <w:p w:rsidR="00052DE6" w:rsidRDefault="00052DE6">
      <w:pPr>
        <w:rPr>
          <w:sz w:val="24"/>
          <w:szCs w:val="24"/>
        </w:rPr>
      </w:pPr>
    </w:p>
    <w:p w:rsidR="00D41045" w:rsidRPr="00052DE6" w:rsidRDefault="00052DE6">
      <w:pPr>
        <w:rPr>
          <w:sz w:val="24"/>
          <w:szCs w:val="24"/>
        </w:rPr>
      </w:pPr>
      <w:r w:rsidRPr="00052DE6">
        <w:rPr>
          <w:sz w:val="24"/>
          <w:szCs w:val="24"/>
        </w:rPr>
        <w:t>De Stichting heeft ten doel , zich primair in te zetten voor de allerarmste en kansarme kinderen en hun directe omgeving in Gambia en het toegankelijk maken van onderwijs en sport en sp</w:t>
      </w:r>
      <w:bookmarkStart w:id="0" w:name="_GoBack"/>
      <w:bookmarkEnd w:id="0"/>
      <w:r w:rsidRPr="00052DE6">
        <w:rPr>
          <w:sz w:val="24"/>
          <w:szCs w:val="24"/>
        </w:rPr>
        <w:t>el voor deze doelgroep.</w:t>
      </w:r>
    </w:p>
    <w:sectPr w:rsidR="00D41045" w:rsidRPr="00052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E6"/>
    <w:rsid w:val="00052DE6"/>
    <w:rsid w:val="009136A8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0B5AD-27FD-48FB-8837-1B1A77C6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 lamboodeheij</dc:creator>
  <cp:keywords/>
  <dc:description/>
  <cp:lastModifiedBy>annemiek lamboodeheij</cp:lastModifiedBy>
  <cp:revision>1</cp:revision>
  <dcterms:created xsi:type="dcterms:W3CDTF">2013-11-29T14:26:00Z</dcterms:created>
  <dcterms:modified xsi:type="dcterms:W3CDTF">2013-11-29T14:29:00Z</dcterms:modified>
</cp:coreProperties>
</file>