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DC" w:rsidRPr="00C96E7F" w:rsidRDefault="007415DC" w:rsidP="007415DC">
      <w:pPr>
        <w:jc w:val="right"/>
        <w:rPr>
          <w:sz w:val="22"/>
          <w:szCs w:val="22"/>
        </w:rPr>
      </w:pPr>
      <w:r w:rsidRPr="00C96E7F">
        <w:rPr>
          <w:noProof/>
          <w:sz w:val="22"/>
          <w:szCs w:val="22"/>
        </w:rPr>
        <w:drawing>
          <wp:inline distT="0" distB="0" distL="0" distR="0">
            <wp:extent cx="1370330" cy="982070"/>
            <wp:effectExtent l="0" t="0" r="127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F (4).jpg"/>
                    <pic:cNvPicPr/>
                  </pic:nvPicPr>
                  <pic:blipFill>
                    <a:blip r:embed="rId9">
                      <a:extLst>
                        <a:ext uri="{28A0092B-C50C-407E-A947-70E740481C1C}">
                          <a14:useLocalDpi xmlns:a14="http://schemas.microsoft.com/office/drawing/2010/main" val="0"/>
                        </a:ext>
                      </a:extLst>
                    </a:blip>
                    <a:stretch>
                      <a:fillRect/>
                    </a:stretch>
                  </pic:blipFill>
                  <pic:spPr>
                    <a:xfrm>
                      <a:off x="0" y="0"/>
                      <a:ext cx="1370647" cy="982297"/>
                    </a:xfrm>
                    <a:prstGeom prst="rect">
                      <a:avLst/>
                    </a:prstGeom>
                  </pic:spPr>
                </pic:pic>
              </a:graphicData>
            </a:graphic>
          </wp:inline>
        </w:drawing>
      </w:r>
    </w:p>
    <w:p w:rsidR="00790737" w:rsidRDefault="00790737" w:rsidP="007415DC">
      <w:pPr>
        <w:rPr>
          <w:b/>
          <w:sz w:val="22"/>
          <w:szCs w:val="22"/>
        </w:rPr>
      </w:pPr>
    </w:p>
    <w:p w:rsidR="00790737" w:rsidRPr="00790737" w:rsidRDefault="00790737" w:rsidP="007415DC">
      <w:pPr>
        <w:rPr>
          <w:b/>
          <w:sz w:val="48"/>
          <w:szCs w:val="48"/>
        </w:rPr>
      </w:pPr>
    </w:p>
    <w:p w:rsidR="00790737" w:rsidRPr="00790737" w:rsidRDefault="00790737" w:rsidP="00790737">
      <w:pPr>
        <w:rPr>
          <w:b/>
          <w:sz w:val="48"/>
          <w:szCs w:val="48"/>
        </w:rPr>
      </w:pPr>
      <w:r w:rsidRPr="00790737">
        <w:rPr>
          <w:b/>
          <w:sz w:val="48"/>
          <w:szCs w:val="48"/>
        </w:rPr>
        <w:t>Projectplan</w:t>
      </w:r>
    </w:p>
    <w:p w:rsidR="00790737" w:rsidRPr="00790737" w:rsidRDefault="00790737" w:rsidP="007415DC">
      <w:pPr>
        <w:rPr>
          <w:b/>
          <w:sz w:val="48"/>
          <w:szCs w:val="48"/>
        </w:rPr>
      </w:pPr>
    </w:p>
    <w:p w:rsidR="00790737" w:rsidRPr="00790737" w:rsidRDefault="00790737" w:rsidP="007415DC">
      <w:pPr>
        <w:rPr>
          <w:b/>
          <w:sz w:val="48"/>
          <w:szCs w:val="48"/>
        </w:rPr>
      </w:pPr>
    </w:p>
    <w:p w:rsidR="00790737" w:rsidRPr="00790737" w:rsidRDefault="008365FF" w:rsidP="006C499C">
      <w:pPr>
        <w:jc w:val="center"/>
        <w:rPr>
          <w:b/>
          <w:sz w:val="48"/>
          <w:szCs w:val="48"/>
        </w:rPr>
      </w:pPr>
      <w:r>
        <w:rPr>
          <w:b/>
          <w:sz w:val="48"/>
          <w:szCs w:val="48"/>
        </w:rPr>
        <w:t>Kids Factor E-fit zone</w:t>
      </w:r>
    </w:p>
    <w:p w:rsidR="00790737" w:rsidRDefault="00790737" w:rsidP="007415DC">
      <w:pPr>
        <w:rPr>
          <w:b/>
          <w:sz w:val="22"/>
          <w:szCs w:val="22"/>
        </w:rPr>
      </w:pPr>
    </w:p>
    <w:p w:rsidR="00790737" w:rsidRDefault="00790737" w:rsidP="007415DC">
      <w:pPr>
        <w:rPr>
          <w:b/>
          <w:sz w:val="22"/>
          <w:szCs w:val="22"/>
        </w:rPr>
      </w:pPr>
    </w:p>
    <w:p w:rsidR="00790737" w:rsidRDefault="006C499C" w:rsidP="006C499C">
      <w:pPr>
        <w:jc w:val="center"/>
        <w:rPr>
          <w:b/>
          <w:sz w:val="22"/>
          <w:szCs w:val="22"/>
        </w:rPr>
      </w:pPr>
      <w:r>
        <w:rPr>
          <w:noProof/>
        </w:rPr>
        <w:drawing>
          <wp:inline distT="0" distB="0" distL="0" distR="0" wp14:anchorId="108EF50C" wp14:editId="575B9524">
            <wp:extent cx="2242185" cy="548640"/>
            <wp:effectExtent l="171450" t="171450" r="386715" b="365760"/>
            <wp:docPr id="6" name="Afbeelding 6" descr="http://www.embeddedfitness.nl/sites/all/themes/embeddedfitness/images/logo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mbeddedfitness.nl/sites/all/themes/embeddedfitness/images/logoklei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2185" cy="548640"/>
                    </a:xfrm>
                    <a:prstGeom prst="rect">
                      <a:avLst/>
                    </a:prstGeom>
                    <a:ln>
                      <a:noFill/>
                    </a:ln>
                    <a:effectLst>
                      <a:outerShdw blurRad="292100" dist="139700" dir="2700000" algn="tl" rotWithShape="0">
                        <a:srgbClr val="333333">
                          <a:alpha val="65000"/>
                        </a:srgbClr>
                      </a:outerShdw>
                    </a:effectLst>
                  </pic:spPr>
                </pic:pic>
              </a:graphicData>
            </a:graphic>
          </wp:inline>
        </w:drawing>
      </w:r>
    </w:p>
    <w:p w:rsidR="00790737" w:rsidRDefault="00790737" w:rsidP="007415DC">
      <w:pPr>
        <w:rPr>
          <w:b/>
          <w:sz w:val="22"/>
          <w:szCs w:val="22"/>
        </w:rPr>
      </w:pPr>
    </w:p>
    <w:p w:rsidR="00790737" w:rsidRDefault="00790737" w:rsidP="007415DC">
      <w:pPr>
        <w:rPr>
          <w:b/>
          <w:sz w:val="22"/>
          <w:szCs w:val="22"/>
        </w:rPr>
      </w:pPr>
    </w:p>
    <w:p w:rsidR="00790737" w:rsidRDefault="00790737" w:rsidP="007415DC">
      <w:pPr>
        <w:rPr>
          <w:b/>
          <w:sz w:val="22"/>
          <w:szCs w:val="22"/>
        </w:rPr>
      </w:pPr>
    </w:p>
    <w:p w:rsidR="00790737" w:rsidRDefault="00790737" w:rsidP="007415DC">
      <w:pPr>
        <w:rPr>
          <w:b/>
          <w:sz w:val="22"/>
          <w:szCs w:val="22"/>
        </w:rPr>
      </w:pPr>
    </w:p>
    <w:p w:rsidR="00790737" w:rsidRDefault="00790737" w:rsidP="007415DC">
      <w:pPr>
        <w:rPr>
          <w:b/>
          <w:sz w:val="22"/>
          <w:szCs w:val="22"/>
        </w:rPr>
      </w:pPr>
    </w:p>
    <w:p w:rsidR="00790737" w:rsidRPr="002D547F" w:rsidRDefault="002D547F" w:rsidP="002D547F">
      <w:pPr>
        <w:jc w:val="center"/>
        <w:rPr>
          <w:b/>
          <w:color w:val="FF0000"/>
          <w:sz w:val="56"/>
          <w:szCs w:val="22"/>
        </w:rPr>
      </w:pPr>
      <w:r>
        <w:rPr>
          <w:b/>
          <w:color w:val="FF0000"/>
          <w:sz w:val="56"/>
          <w:szCs w:val="22"/>
        </w:rPr>
        <w:t xml:space="preserve">“SAMEN BEWEGEN”   </w:t>
      </w:r>
    </w:p>
    <w:p w:rsidR="00790737" w:rsidRDefault="00790737" w:rsidP="007415DC">
      <w:pPr>
        <w:rPr>
          <w:b/>
          <w:sz w:val="22"/>
          <w:szCs w:val="22"/>
        </w:rPr>
      </w:pPr>
    </w:p>
    <w:p w:rsidR="00790737" w:rsidRDefault="00790737" w:rsidP="007415DC">
      <w:pPr>
        <w:rPr>
          <w:b/>
          <w:sz w:val="22"/>
          <w:szCs w:val="22"/>
        </w:rPr>
      </w:pPr>
    </w:p>
    <w:p w:rsidR="00790737" w:rsidRDefault="00790737" w:rsidP="007415DC">
      <w:pPr>
        <w:rPr>
          <w:b/>
          <w:sz w:val="22"/>
          <w:szCs w:val="22"/>
        </w:rPr>
      </w:pPr>
    </w:p>
    <w:p w:rsidR="00790737" w:rsidRDefault="00790737" w:rsidP="007415DC">
      <w:pPr>
        <w:rPr>
          <w:b/>
          <w:sz w:val="22"/>
          <w:szCs w:val="22"/>
        </w:rPr>
      </w:pPr>
    </w:p>
    <w:p w:rsidR="00BD3557" w:rsidRDefault="00BD3557" w:rsidP="007415DC">
      <w:pPr>
        <w:rPr>
          <w:b/>
          <w:sz w:val="22"/>
          <w:szCs w:val="22"/>
        </w:rPr>
      </w:pPr>
    </w:p>
    <w:p w:rsidR="00BD3557" w:rsidRDefault="00BD3557" w:rsidP="007415DC">
      <w:pPr>
        <w:rPr>
          <w:b/>
          <w:sz w:val="22"/>
          <w:szCs w:val="22"/>
        </w:rPr>
      </w:pPr>
    </w:p>
    <w:p w:rsidR="00BD3557" w:rsidRDefault="00BD3557" w:rsidP="007415DC">
      <w:pPr>
        <w:rPr>
          <w:b/>
          <w:sz w:val="22"/>
          <w:szCs w:val="22"/>
        </w:rPr>
      </w:pPr>
    </w:p>
    <w:p w:rsidR="00BD3557" w:rsidRDefault="00BD3557" w:rsidP="007415DC">
      <w:pPr>
        <w:rPr>
          <w:b/>
          <w:sz w:val="22"/>
          <w:szCs w:val="22"/>
        </w:rPr>
      </w:pPr>
    </w:p>
    <w:p w:rsidR="00BD3557" w:rsidRDefault="00BD3557" w:rsidP="007415DC">
      <w:pPr>
        <w:rPr>
          <w:b/>
          <w:sz w:val="22"/>
          <w:szCs w:val="22"/>
        </w:rPr>
      </w:pPr>
    </w:p>
    <w:p w:rsidR="007415DC" w:rsidRPr="00C96E7F" w:rsidRDefault="007415DC" w:rsidP="007415DC">
      <w:pPr>
        <w:rPr>
          <w:sz w:val="22"/>
          <w:szCs w:val="22"/>
        </w:rPr>
      </w:pPr>
      <w:r w:rsidRPr="00C96E7F">
        <w:rPr>
          <w:sz w:val="22"/>
          <w:szCs w:val="22"/>
        </w:rPr>
        <w:t>Algemene gegevens</w:t>
      </w:r>
    </w:p>
    <w:p w:rsidR="00BD3557" w:rsidRDefault="00BD3557" w:rsidP="00BD3557">
      <w:pPr>
        <w:rPr>
          <w:sz w:val="22"/>
          <w:szCs w:val="22"/>
        </w:rPr>
      </w:pPr>
    </w:p>
    <w:p w:rsidR="00BD3557" w:rsidRDefault="00BD3557" w:rsidP="00BD3557">
      <w:pPr>
        <w:rPr>
          <w:sz w:val="22"/>
          <w:szCs w:val="22"/>
        </w:rPr>
      </w:pPr>
      <w:r>
        <w:rPr>
          <w:sz w:val="22"/>
          <w:szCs w:val="22"/>
        </w:rPr>
        <w:t>Stichting Kids Factor</w:t>
      </w:r>
    </w:p>
    <w:p w:rsidR="00BD3557" w:rsidRDefault="00BD3557" w:rsidP="00BD3557">
      <w:pPr>
        <w:rPr>
          <w:sz w:val="22"/>
          <w:szCs w:val="22"/>
        </w:rPr>
      </w:pPr>
      <w:r>
        <w:rPr>
          <w:sz w:val="22"/>
          <w:szCs w:val="22"/>
        </w:rPr>
        <w:t>Datum van oprichting:</w:t>
      </w:r>
      <w:r>
        <w:rPr>
          <w:sz w:val="22"/>
          <w:szCs w:val="22"/>
        </w:rPr>
        <w:tab/>
        <w:t>14-10-2013</w:t>
      </w:r>
    </w:p>
    <w:p w:rsidR="00BD3557" w:rsidRDefault="00BD3557" w:rsidP="00BD3557">
      <w:pPr>
        <w:rPr>
          <w:sz w:val="22"/>
          <w:szCs w:val="22"/>
        </w:rPr>
      </w:pPr>
      <w:r>
        <w:rPr>
          <w:sz w:val="22"/>
          <w:szCs w:val="22"/>
        </w:rPr>
        <w:t xml:space="preserve">RSIN: </w:t>
      </w:r>
      <w:r>
        <w:rPr>
          <w:sz w:val="22"/>
          <w:szCs w:val="22"/>
        </w:rPr>
        <w:tab/>
      </w:r>
      <w:r>
        <w:rPr>
          <w:sz w:val="22"/>
          <w:szCs w:val="22"/>
        </w:rPr>
        <w:tab/>
      </w:r>
      <w:r>
        <w:rPr>
          <w:sz w:val="22"/>
          <w:szCs w:val="22"/>
        </w:rPr>
        <w:tab/>
        <w:t>853314287</w:t>
      </w:r>
    </w:p>
    <w:p w:rsidR="00BD3557" w:rsidRDefault="00BD3557" w:rsidP="00BD3557">
      <w:pPr>
        <w:rPr>
          <w:sz w:val="22"/>
          <w:szCs w:val="22"/>
        </w:rPr>
      </w:pPr>
      <w:r>
        <w:rPr>
          <w:sz w:val="22"/>
          <w:szCs w:val="22"/>
        </w:rPr>
        <w:t xml:space="preserve">KvK-nummer: </w:t>
      </w:r>
      <w:r>
        <w:rPr>
          <w:sz w:val="22"/>
          <w:szCs w:val="22"/>
        </w:rPr>
        <w:tab/>
      </w:r>
      <w:r>
        <w:rPr>
          <w:sz w:val="22"/>
          <w:szCs w:val="22"/>
        </w:rPr>
        <w:tab/>
        <w:t>59093692</w:t>
      </w:r>
    </w:p>
    <w:p w:rsidR="00BD3557" w:rsidRDefault="00BD3557" w:rsidP="00BD3557">
      <w:pPr>
        <w:rPr>
          <w:sz w:val="22"/>
          <w:szCs w:val="22"/>
        </w:rPr>
      </w:pPr>
      <w:r>
        <w:rPr>
          <w:sz w:val="22"/>
          <w:szCs w:val="22"/>
        </w:rPr>
        <w:t>IBAN:</w:t>
      </w:r>
      <w:r>
        <w:rPr>
          <w:sz w:val="22"/>
          <w:szCs w:val="22"/>
        </w:rPr>
        <w:tab/>
      </w:r>
      <w:r>
        <w:rPr>
          <w:sz w:val="22"/>
          <w:szCs w:val="22"/>
        </w:rPr>
        <w:tab/>
      </w:r>
      <w:r>
        <w:rPr>
          <w:sz w:val="22"/>
          <w:szCs w:val="22"/>
        </w:rPr>
        <w:tab/>
        <w:t>NL49 RABO 0136 1319 80</w:t>
      </w:r>
    </w:p>
    <w:p w:rsidR="007415DC" w:rsidRPr="00C96E7F" w:rsidRDefault="007415DC" w:rsidP="007415DC">
      <w:pPr>
        <w:rPr>
          <w:sz w:val="22"/>
          <w:szCs w:val="22"/>
        </w:rPr>
      </w:pPr>
    </w:p>
    <w:p w:rsidR="007415DC" w:rsidRPr="00C96E7F" w:rsidRDefault="007415DC" w:rsidP="007415DC">
      <w:pPr>
        <w:rPr>
          <w:sz w:val="22"/>
          <w:szCs w:val="22"/>
        </w:rPr>
      </w:pPr>
      <w:r w:rsidRPr="00C96E7F">
        <w:rPr>
          <w:sz w:val="22"/>
          <w:szCs w:val="22"/>
        </w:rPr>
        <w:t xml:space="preserve">Projectleider: </w:t>
      </w:r>
      <w:r w:rsidR="006B670B">
        <w:rPr>
          <w:sz w:val="22"/>
          <w:szCs w:val="22"/>
        </w:rPr>
        <w:tab/>
      </w:r>
      <w:r w:rsidR="00770CF4">
        <w:rPr>
          <w:sz w:val="22"/>
          <w:szCs w:val="22"/>
        </w:rPr>
        <w:t xml:space="preserve">              </w:t>
      </w:r>
      <w:r w:rsidRPr="00C96E7F">
        <w:rPr>
          <w:sz w:val="22"/>
          <w:szCs w:val="22"/>
        </w:rPr>
        <w:t>Pascalle Vroegop</w:t>
      </w:r>
    </w:p>
    <w:p w:rsidR="006B670B" w:rsidRDefault="006B670B" w:rsidP="007415DC">
      <w:pPr>
        <w:rPr>
          <w:sz w:val="22"/>
          <w:szCs w:val="22"/>
        </w:rPr>
      </w:pPr>
    </w:p>
    <w:p w:rsidR="00770CF4" w:rsidRDefault="00770CF4" w:rsidP="007415DC">
      <w:pPr>
        <w:rPr>
          <w:sz w:val="22"/>
          <w:szCs w:val="22"/>
        </w:rPr>
      </w:pPr>
    </w:p>
    <w:p w:rsidR="00A95A9B" w:rsidRPr="0048753C" w:rsidRDefault="00A95A9B">
      <w:pPr>
        <w:rPr>
          <w:sz w:val="22"/>
          <w:szCs w:val="22"/>
        </w:rPr>
      </w:pPr>
      <w:r w:rsidRPr="0048753C">
        <w:rPr>
          <w:sz w:val="22"/>
          <w:szCs w:val="22"/>
        </w:rPr>
        <w:t xml:space="preserve">Tel.: </w:t>
      </w:r>
      <w:r w:rsidRPr="0048753C">
        <w:rPr>
          <w:sz w:val="22"/>
          <w:szCs w:val="22"/>
        </w:rPr>
        <w:tab/>
      </w:r>
      <w:r w:rsidRPr="0048753C">
        <w:rPr>
          <w:sz w:val="22"/>
          <w:szCs w:val="22"/>
        </w:rPr>
        <w:tab/>
      </w:r>
      <w:r w:rsidRPr="0048753C">
        <w:rPr>
          <w:sz w:val="22"/>
          <w:szCs w:val="22"/>
        </w:rPr>
        <w:tab/>
        <w:t>043-3218575</w:t>
      </w:r>
    </w:p>
    <w:p w:rsidR="00790737" w:rsidRPr="0048753C" w:rsidRDefault="00A95A9B">
      <w:pPr>
        <w:rPr>
          <w:sz w:val="22"/>
          <w:szCs w:val="22"/>
        </w:rPr>
      </w:pPr>
      <w:r w:rsidRPr="0048753C">
        <w:rPr>
          <w:sz w:val="22"/>
          <w:szCs w:val="22"/>
        </w:rPr>
        <w:t xml:space="preserve">Email: </w:t>
      </w:r>
      <w:r w:rsidRPr="0048753C">
        <w:rPr>
          <w:sz w:val="22"/>
          <w:szCs w:val="22"/>
        </w:rPr>
        <w:tab/>
      </w:r>
      <w:r w:rsidRPr="0048753C">
        <w:rPr>
          <w:sz w:val="22"/>
          <w:szCs w:val="22"/>
        </w:rPr>
        <w:tab/>
      </w:r>
      <w:r w:rsidRPr="0048753C">
        <w:rPr>
          <w:sz w:val="22"/>
          <w:szCs w:val="22"/>
        </w:rPr>
        <w:tab/>
        <w:t>info@stichtingkidsfactor.nl</w:t>
      </w:r>
      <w:r w:rsidR="00790737" w:rsidRPr="0048753C">
        <w:rPr>
          <w:sz w:val="22"/>
          <w:szCs w:val="22"/>
        </w:rPr>
        <w:br w:type="page"/>
      </w:r>
    </w:p>
    <w:p w:rsidR="00790737" w:rsidRDefault="00790737">
      <w:pPr>
        <w:rPr>
          <w:sz w:val="22"/>
          <w:szCs w:val="22"/>
        </w:rPr>
      </w:pPr>
    </w:p>
    <w:p w:rsidR="00EC0DB4" w:rsidRPr="008D1633" w:rsidRDefault="00EC0DB4" w:rsidP="00381036">
      <w:pPr>
        <w:pStyle w:val="Kop1"/>
        <w:spacing w:before="0"/>
        <w:rPr>
          <w:rFonts w:asciiTheme="minorHAnsi" w:hAnsiTheme="minorHAnsi"/>
          <w:color w:val="auto"/>
          <w:sz w:val="22"/>
          <w:szCs w:val="22"/>
        </w:rPr>
      </w:pPr>
      <w:bookmarkStart w:id="0" w:name="_Toc250908678"/>
      <w:r w:rsidRPr="008D1633">
        <w:rPr>
          <w:rFonts w:asciiTheme="minorHAnsi" w:hAnsiTheme="minorHAnsi"/>
          <w:color w:val="auto"/>
          <w:sz w:val="22"/>
          <w:szCs w:val="22"/>
        </w:rPr>
        <w:t>1</w:t>
      </w:r>
      <w:r w:rsidR="007415DC" w:rsidRPr="008D1633">
        <w:rPr>
          <w:rFonts w:asciiTheme="minorHAnsi" w:hAnsiTheme="minorHAnsi"/>
          <w:color w:val="auto"/>
          <w:sz w:val="22"/>
          <w:szCs w:val="22"/>
        </w:rPr>
        <w:t>.</w:t>
      </w:r>
      <w:r w:rsidR="007415DC" w:rsidRPr="008D1633">
        <w:rPr>
          <w:rFonts w:asciiTheme="minorHAnsi" w:hAnsiTheme="minorHAnsi"/>
          <w:color w:val="auto"/>
          <w:sz w:val="22"/>
          <w:szCs w:val="22"/>
        </w:rPr>
        <w:tab/>
      </w:r>
      <w:r w:rsidRPr="008D1633">
        <w:rPr>
          <w:rFonts w:asciiTheme="minorHAnsi" w:hAnsiTheme="minorHAnsi"/>
          <w:color w:val="auto"/>
          <w:sz w:val="22"/>
          <w:szCs w:val="22"/>
        </w:rPr>
        <w:t>Stichting Kids Factor</w:t>
      </w:r>
    </w:p>
    <w:p w:rsidR="00F654C5" w:rsidRPr="008D1633" w:rsidRDefault="00F654C5" w:rsidP="0081639E">
      <w:pPr>
        <w:ind w:left="705"/>
        <w:rPr>
          <w:sz w:val="22"/>
          <w:szCs w:val="22"/>
        </w:rPr>
      </w:pPr>
      <w:r w:rsidRPr="008D1633">
        <w:rPr>
          <w:sz w:val="22"/>
          <w:szCs w:val="22"/>
        </w:rPr>
        <w:t xml:space="preserve">Het </w:t>
      </w:r>
      <w:r w:rsidR="00EC0DB4" w:rsidRPr="008D1633">
        <w:rPr>
          <w:sz w:val="22"/>
          <w:szCs w:val="22"/>
        </w:rPr>
        <w:t>doel van de Kids Factor is om kinderen waarbij de ontwikkeling anders verloopt net dat duwtje in de rug te geven waardoor zij zich optimaal kunnen ontwikkelen</w:t>
      </w:r>
      <w:r w:rsidR="0081639E" w:rsidRPr="008D1633">
        <w:rPr>
          <w:sz w:val="22"/>
          <w:szCs w:val="22"/>
        </w:rPr>
        <w:t xml:space="preserve">, hun talenten leren ontdekken en </w:t>
      </w:r>
      <w:r w:rsidR="00EC0DB4" w:rsidRPr="008D1633">
        <w:rPr>
          <w:sz w:val="22"/>
          <w:szCs w:val="22"/>
        </w:rPr>
        <w:t xml:space="preserve">zelfstandigheid kunnen ontwikkelen </w:t>
      </w:r>
      <w:r w:rsidR="00AD2598" w:rsidRPr="008D1633">
        <w:rPr>
          <w:sz w:val="22"/>
          <w:szCs w:val="22"/>
        </w:rPr>
        <w:t xml:space="preserve">om zodoende </w:t>
      </w:r>
      <w:r w:rsidR="00EC0DB4" w:rsidRPr="008D1633">
        <w:rPr>
          <w:sz w:val="22"/>
          <w:szCs w:val="22"/>
        </w:rPr>
        <w:t xml:space="preserve">optimaal </w:t>
      </w:r>
      <w:r w:rsidR="00AD2598" w:rsidRPr="008D1633">
        <w:rPr>
          <w:sz w:val="22"/>
          <w:szCs w:val="22"/>
        </w:rPr>
        <w:t xml:space="preserve">te </w:t>
      </w:r>
      <w:r w:rsidR="00EC0DB4" w:rsidRPr="008D1633">
        <w:rPr>
          <w:sz w:val="22"/>
          <w:szCs w:val="22"/>
        </w:rPr>
        <w:t>kunnen participeren.</w:t>
      </w:r>
      <w:r w:rsidR="00AD2598" w:rsidRPr="008D1633">
        <w:rPr>
          <w:sz w:val="22"/>
          <w:szCs w:val="22"/>
        </w:rPr>
        <w:t xml:space="preserve"> E</w:t>
      </w:r>
      <w:r w:rsidR="0081639E" w:rsidRPr="008D1633">
        <w:rPr>
          <w:sz w:val="22"/>
          <w:szCs w:val="22"/>
        </w:rPr>
        <w:t>en belangrijk middel om dit doel</w:t>
      </w:r>
      <w:r w:rsidR="00AD2598" w:rsidRPr="008D1633">
        <w:rPr>
          <w:sz w:val="22"/>
          <w:szCs w:val="22"/>
        </w:rPr>
        <w:t xml:space="preserve"> te bereiken is middels sporten en bewegen</w:t>
      </w:r>
      <w:r w:rsidR="007F11F9" w:rsidRPr="008D1633">
        <w:rPr>
          <w:sz w:val="22"/>
          <w:szCs w:val="22"/>
        </w:rPr>
        <w:t xml:space="preserve"> omdat dit een positief effect heeft op zowel de lichamelijke als geestelijke gezondheid</w:t>
      </w:r>
      <w:r w:rsidR="0081639E" w:rsidRPr="008D1633">
        <w:rPr>
          <w:sz w:val="22"/>
          <w:szCs w:val="22"/>
        </w:rPr>
        <w:t xml:space="preserve"> alsmede op</w:t>
      </w:r>
      <w:r w:rsidR="007F11F9" w:rsidRPr="008D1633">
        <w:rPr>
          <w:sz w:val="22"/>
          <w:szCs w:val="22"/>
        </w:rPr>
        <w:t xml:space="preserve"> het gedrag. Daarom is voldoende beweging </w:t>
      </w:r>
      <w:r w:rsidR="0081639E" w:rsidRPr="008D1633">
        <w:rPr>
          <w:sz w:val="22"/>
          <w:szCs w:val="22"/>
        </w:rPr>
        <w:t xml:space="preserve"> </w:t>
      </w:r>
      <w:r w:rsidR="007F11F9" w:rsidRPr="008D1633">
        <w:rPr>
          <w:sz w:val="22"/>
          <w:szCs w:val="22"/>
        </w:rPr>
        <w:t>één van de speerpunten van Kids Factor.</w:t>
      </w:r>
    </w:p>
    <w:p w:rsidR="00AD2598" w:rsidRPr="008D1633" w:rsidRDefault="00AD2598" w:rsidP="00EC0DB4">
      <w:pPr>
        <w:ind w:left="705"/>
        <w:rPr>
          <w:sz w:val="22"/>
          <w:szCs w:val="22"/>
        </w:rPr>
      </w:pPr>
    </w:p>
    <w:p w:rsidR="00AD2598" w:rsidRPr="008D1633" w:rsidRDefault="00F654C5" w:rsidP="0081639E">
      <w:pPr>
        <w:rPr>
          <w:b/>
          <w:sz w:val="22"/>
          <w:szCs w:val="22"/>
        </w:rPr>
      </w:pPr>
      <w:r w:rsidRPr="008D1633">
        <w:rPr>
          <w:b/>
          <w:sz w:val="22"/>
          <w:szCs w:val="22"/>
        </w:rPr>
        <w:t xml:space="preserve">2. </w:t>
      </w:r>
      <w:r w:rsidR="0081639E" w:rsidRPr="008D1633">
        <w:rPr>
          <w:b/>
          <w:sz w:val="22"/>
          <w:szCs w:val="22"/>
        </w:rPr>
        <w:tab/>
      </w:r>
      <w:r w:rsidR="008365FF" w:rsidRPr="008D1633">
        <w:rPr>
          <w:b/>
          <w:sz w:val="22"/>
          <w:szCs w:val="22"/>
        </w:rPr>
        <w:t>Kids Factor E-fit zone</w:t>
      </w:r>
    </w:p>
    <w:p w:rsidR="00F654C5" w:rsidRPr="008D1633" w:rsidRDefault="00F654C5" w:rsidP="00EC0DB4">
      <w:pPr>
        <w:ind w:left="705"/>
        <w:rPr>
          <w:sz w:val="22"/>
          <w:szCs w:val="22"/>
        </w:rPr>
      </w:pPr>
    </w:p>
    <w:p w:rsidR="00AD2598" w:rsidRPr="008D1633" w:rsidRDefault="00F654C5" w:rsidP="00EC0DB4">
      <w:pPr>
        <w:ind w:left="705"/>
        <w:rPr>
          <w:sz w:val="22"/>
          <w:szCs w:val="22"/>
        </w:rPr>
      </w:pPr>
      <w:r w:rsidRPr="008D1633">
        <w:rPr>
          <w:sz w:val="22"/>
          <w:szCs w:val="22"/>
        </w:rPr>
        <w:t xml:space="preserve">2.1 </w:t>
      </w:r>
      <w:r w:rsidR="00555912">
        <w:rPr>
          <w:sz w:val="22"/>
          <w:szCs w:val="22"/>
        </w:rPr>
        <w:t xml:space="preserve">Dit </w:t>
      </w:r>
      <w:r w:rsidR="00AD2598" w:rsidRPr="008D1633">
        <w:rPr>
          <w:sz w:val="22"/>
          <w:szCs w:val="22"/>
        </w:rPr>
        <w:t>plan heeft betrekking op een innovatief bewegingsprogramma dat we binnen Kids Factor mogelijk willen maken. Het gaat om de aanschaf van vernieuwende</w:t>
      </w:r>
      <w:r w:rsidR="00555912">
        <w:rPr>
          <w:sz w:val="22"/>
          <w:szCs w:val="22"/>
        </w:rPr>
        <w:t xml:space="preserve"> </w:t>
      </w:r>
      <w:r w:rsidR="00AD2598" w:rsidRPr="008D1633">
        <w:rPr>
          <w:sz w:val="22"/>
          <w:szCs w:val="22"/>
        </w:rPr>
        <w:t>apparaten op het gebied van  E-fitness die via uitdagende methoden en technieken kinderen</w:t>
      </w:r>
      <w:r w:rsidR="00555912">
        <w:rPr>
          <w:sz w:val="22"/>
          <w:szCs w:val="22"/>
        </w:rPr>
        <w:t>, volwassenen en ouderen</w:t>
      </w:r>
      <w:r w:rsidR="00AD2598" w:rsidRPr="008D1633">
        <w:rPr>
          <w:sz w:val="22"/>
          <w:szCs w:val="22"/>
        </w:rPr>
        <w:t xml:space="preserve"> tot bewegen uitlokt.</w:t>
      </w:r>
    </w:p>
    <w:p w:rsidR="00F654C5" w:rsidRPr="008D1633" w:rsidRDefault="00F654C5" w:rsidP="00EC0DB4">
      <w:pPr>
        <w:ind w:left="705"/>
        <w:rPr>
          <w:sz w:val="22"/>
          <w:szCs w:val="22"/>
        </w:rPr>
      </w:pPr>
    </w:p>
    <w:p w:rsidR="00F654C5" w:rsidRPr="008D1633" w:rsidRDefault="00F654C5" w:rsidP="00EC0DB4">
      <w:pPr>
        <w:ind w:left="705"/>
        <w:rPr>
          <w:sz w:val="22"/>
          <w:szCs w:val="22"/>
        </w:rPr>
      </w:pPr>
      <w:r w:rsidRPr="008D1633">
        <w:rPr>
          <w:sz w:val="22"/>
          <w:szCs w:val="22"/>
        </w:rPr>
        <w:t>2.2 Wat is E-fitness?</w:t>
      </w:r>
    </w:p>
    <w:p w:rsidR="00F654C5" w:rsidRPr="008D1633" w:rsidRDefault="00F654C5" w:rsidP="00EC0DB4">
      <w:pPr>
        <w:ind w:left="705"/>
        <w:rPr>
          <w:sz w:val="22"/>
          <w:szCs w:val="22"/>
        </w:rPr>
      </w:pPr>
      <w:r w:rsidRPr="008D1633">
        <w:rPr>
          <w:sz w:val="22"/>
          <w:szCs w:val="22"/>
        </w:rPr>
        <w:t>E-fitness is fitnessapparatuur dat gekoppeld is aan een beeldscherm via een computer, laptop of beamer</w:t>
      </w:r>
      <w:r w:rsidR="007F11F9" w:rsidRPr="008D1633">
        <w:rPr>
          <w:sz w:val="22"/>
          <w:szCs w:val="22"/>
        </w:rPr>
        <w:t xml:space="preserve"> en middels eigen beweging een computerspel kan aansturen.</w:t>
      </w:r>
    </w:p>
    <w:p w:rsidR="00F654C5" w:rsidRPr="008D1633" w:rsidRDefault="00F654C5" w:rsidP="00EC0DB4">
      <w:pPr>
        <w:ind w:left="705"/>
        <w:rPr>
          <w:sz w:val="22"/>
          <w:szCs w:val="22"/>
        </w:rPr>
      </w:pPr>
    </w:p>
    <w:p w:rsidR="00555912" w:rsidRDefault="007F11F9" w:rsidP="00F654C5">
      <w:pPr>
        <w:ind w:left="705"/>
        <w:rPr>
          <w:sz w:val="22"/>
          <w:szCs w:val="22"/>
        </w:rPr>
      </w:pPr>
      <w:r w:rsidRPr="008D1633">
        <w:rPr>
          <w:sz w:val="22"/>
          <w:szCs w:val="22"/>
        </w:rPr>
        <w:t>Kinderen</w:t>
      </w:r>
      <w:r w:rsidR="00F654C5" w:rsidRPr="008D1633">
        <w:rPr>
          <w:sz w:val="22"/>
          <w:szCs w:val="22"/>
        </w:rPr>
        <w:t xml:space="preserve"> groeien </w:t>
      </w:r>
      <w:r w:rsidRPr="008D1633">
        <w:rPr>
          <w:sz w:val="22"/>
          <w:szCs w:val="22"/>
        </w:rPr>
        <w:t xml:space="preserve">tegenwoordig </w:t>
      </w:r>
      <w:r w:rsidR="00F654C5" w:rsidRPr="008D1633">
        <w:rPr>
          <w:sz w:val="22"/>
          <w:szCs w:val="22"/>
        </w:rPr>
        <w:t>op in een virtuele omg</w:t>
      </w:r>
      <w:r w:rsidRPr="008D1633">
        <w:rPr>
          <w:sz w:val="22"/>
          <w:szCs w:val="22"/>
        </w:rPr>
        <w:t xml:space="preserve">eving waar internet, </w:t>
      </w:r>
      <w:proofErr w:type="spellStart"/>
      <w:r w:rsidRPr="008D1633">
        <w:rPr>
          <w:sz w:val="22"/>
          <w:szCs w:val="22"/>
        </w:rPr>
        <w:t>smartphones</w:t>
      </w:r>
      <w:proofErr w:type="spellEnd"/>
      <w:r w:rsidRPr="008D1633">
        <w:rPr>
          <w:sz w:val="22"/>
          <w:szCs w:val="22"/>
        </w:rPr>
        <w:t>, gamen, facebook</w:t>
      </w:r>
      <w:r w:rsidR="00F654C5" w:rsidRPr="008D1633">
        <w:rPr>
          <w:sz w:val="22"/>
          <w:szCs w:val="22"/>
        </w:rPr>
        <w:t xml:space="preserve"> en televisie niet meer weg te denken zijn. </w:t>
      </w:r>
      <w:r w:rsidR="008365FF" w:rsidRPr="008D1633">
        <w:rPr>
          <w:sz w:val="22"/>
          <w:szCs w:val="22"/>
        </w:rPr>
        <w:t>Kids Factor E-fit zone</w:t>
      </w:r>
      <w:r w:rsidRPr="008D1633">
        <w:rPr>
          <w:sz w:val="22"/>
          <w:szCs w:val="22"/>
        </w:rPr>
        <w:t xml:space="preserve"> maakt gebruik van a</w:t>
      </w:r>
      <w:bookmarkStart w:id="1" w:name="_GoBack"/>
      <w:bookmarkEnd w:id="1"/>
      <w:r w:rsidRPr="008D1633">
        <w:rPr>
          <w:sz w:val="22"/>
          <w:szCs w:val="22"/>
        </w:rPr>
        <w:t>l deze</w:t>
      </w:r>
      <w:r w:rsidR="00F654C5" w:rsidRPr="008D1633">
        <w:rPr>
          <w:sz w:val="22"/>
          <w:szCs w:val="22"/>
        </w:rPr>
        <w:t xml:space="preserve"> nieuwe media en technieken en stimuleert tot een nieuwe manier van bewegen en creativiteit. </w:t>
      </w:r>
      <w:r w:rsidR="00555912">
        <w:rPr>
          <w:sz w:val="22"/>
          <w:szCs w:val="22"/>
        </w:rPr>
        <w:t>Bekend is dat ook ouderen te weinig bewegen waardoor valincidenten vaker voorkomen bij ouderen.</w:t>
      </w:r>
    </w:p>
    <w:p w:rsidR="00555912" w:rsidRDefault="00555912" w:rsidP="00F654C5">
      <w:pPr>
        <w:ind w:left="705"/>
        <w:rPr>
          <w:sz w:val="22"/>
          <w:szCs w:val="22"/>
        </w:rPr>
      </w:pPr>
    </w:p>
    <w:p w:rsidR="00F654C5" w:rsidRPr="008D1633" w:rsidRDefault="00F654C5" w:rsidP="00F654C5">
      <w:pPr>
        <w:ind w:left="705"/>
        <w:rPr>
          <w:sz w:val="22"/>
          <w:szCs w:val="22"/>
        </w:rPr>
      </w:pPr>
      <w:r w:rsidRPr="008D1633">
        <w:rPr>
          <w:sz w:val="22"/>
          <w:szCs w:val="22"/>
        </w:rPr>
        <w:t>De E-fit zone biedt ruimte voor ontmoeten, sociale interactie en competitie.</w:t>
      </w:r>
      <w:r w:rsidR="007F11F9" w:rsidRPr="008D1633">
        <w:rPr>
          <w:sz w:val="22"/>
          <w:szCs w:val="22"/>
        </w:rPr>
        <w:t xml:space="preserve"> </w:t>
      </w:r>
      <w:r w:rsidRPr="008D1633">
        <w:rPr>
          <w:sz w:val="22"/>
          <w:szCs w:val="22"/>
        </w:rPr>
        <w:t>Er wordt gewerkt aan de conditie, concentratie en het reactievermogen. Daarnaast levert het plezier en gez</w:t>
      </w:r>
      <w:r w:rsidR="007F11F9" w:rsidRPr="008D1633">
        <w:rPr>
          <w:sz w:val="22"/>
          <w:szCs w:val="22"/>
        </w:rPr>
        <w:t>ellighei</w:t>
      </w:r>
      <w:r w:rsidR="00555912">
        <w:rPr>
          <w:sz w:val="22"/>
          <w:szCs w:val="22"/>
        </w:rPr>
        <w:t xml:space="preserve">d op.  Daardoor voelt iedereen die deelneemt aan de E-fit zone </w:t>
      </w:r>
      <w:r w:rsidRPr="008D1633">
        <w:rPr>
          <w:sz w:val="22"/>
          <w:szCs w:val="22"/>
        </w:rPr>
        <w:t>zich totaal beter.</w:t>
      </w:r>
    </w:p>
    <w:p w:rsidR="00C162B7" w:rsidRPr="008D1633" w:rsidRDefault="00C162B7" w:rsidP="00F654C5">
      <w:pPr>
        <w:ind w:left="705"/>
        <w:rPr>
          <w:sz w:val="22"/>
          <w:szCs w:val="22"/>
        </w:rPr>
      </w:pPr>
    </w:p>
    <w:p w:rsidR="00C162B7" w:rsidRPr="008D1633" w:rsidRDefault="0081639E" w:rsidP="0081639E">
      <w:pPr>
        <w:rPr>
          <w:b/>
          <w:sz w:val="22"/>
          <w:szCs w:val="22"/>
        </w:rPr>
      </w:pPr>
      <w:r w:rsidRPr="008D1633">
        <w:rPr>
          <w:b/>
          <w:sz w:val="22"/>
          <w:szCs w:val="22"/>
        </w:rPr>
        <w:t xml:space="preserve">3. </w:t>
      </w:r>
      <w:r w:rsidRPr="008D1633">
        <w:rPr>
          <w:b/>
          <w:sz w:val="22"/>
          <w:szCs w:val="22"/>
        </w:rPr>
        <w:tab/>
      </w:r>
      <w:r w:rsidR="00C162B7" w:rsidRPr="008D1633">
        <w:rPr>
          <w:b/>
          <w:sz w:val="22"/>
          <w:szCs w:val="22"/>
        </w:rPr>
        <w:t>Resultaat</w:t>
      </w:r>
    </w:p>
    <w:p w:rsidR="00C162B7" w:rsidRPr="008D1633" w:rsidRDefault="00C162B7" w:rsidP="00C162B7">
      <w:pPr>
        <w:ind w:left="705"/>
        <w:rPr>
          <w:sz w:val="22"/>
          <w:szCs w:val="22"/>
        </w:rPr>
      </w:pPr>
      <w:r w:rsidRPr="008D1633">
        <w:rPr>
          <w:sz w:val="22"/>
          <w:szCs w:val="22"/>
        </w:rPr>
        <w:t>Uit onderzoek van TNO  blijkt dat beweeggames kunnen bijdragen aan het behalen van de beweegnorm voor gezond bewegen. Onderzoek en praktijkervaringen hebben aangetoond dat interactieve beweging:</w:t>
      </w:r>
    </w:p>
    <w:p w:rsidR="00C162B7" w:rsidRPr="008D1633" w:rsidRDefault="00C162B7" w:rsidP="00C162B7">
      <w:pPr>
        <w:ind w:left="705"/>
        <w:rPr>
          <w:sz w:val="22"/>
          <w:szCs w:val="22"/>
        </w:rPr>
      </w:pPr>
    </w:p>
    <w:p w:rsidR="00C162B7" w:rsidRPr="008D1633" w:rsidRDefault="00555912" w:rsidP="00C162B7">
      <w:pPr>
        <w:pStyle w:val="Lijstalinea"/>
        <w:numPr>
          <w:ilvl w:val="0"/>
          <w:numId w:val="19"/>
        </w:numPr>
        <w:rPr>
          <w:sz w:val="22"/>
          <w:szCs w:val="22"/>
        </w:rPr>
      </w:pPr>
      <w:r>
        <w:rPr>
          <w:sz w:val="22"/>
          <w:szCs w:val="22"/>
        </w:rPr>
        <w:t xml:space="preserve">Jongere en ouderen </w:t>
      </w:r>
      <w:r w:rsidR="00C162B7" w:rsidRPr="008D1633">
        <w:rPr>
          <w:sz w:val="22"/>
          <w:szCs w:val="22"/>
        </w:rPr>
        <w:t>actief maakt; door het spelplezier gaat de activiteit vanzelf</w:t>
      </w:r>
    </w:p>
    <w:p w:rsidR="00C162B7" w:rsidRPr="008D1633" w:rsidRDefault="00C162B7" w:rsidP="00C162B7">
      <w:pPr>
        <w:pStyle w:val="Lijstalinea"/>
        <w:numPr>
          <w:ilvl w:val="0"/>
          <w:numId w:val="19"/>
        </w:numPr>
        <w:rPr>
          <w:sz w:val="22"/>
          <w:szCs w:val="22"/>
        </w:rPr>
      </w:pPr>
      <w:r w:rsidRPr="008D1633">
        <w:rPr>
          <w:sz w:val="22"/>
          <w:szCs w:val="22"/>
        </w:rPr>
        <w:t>zorgt voor veel energieverbruik</w:t>
      </w:r>
    </w:p>
    <w:p w:rsidR="00C162B7" w:rsidRPr="008D1633" w:rsidRDefault="00C162B7" w:rsidP="00C162B7">
      <w:pPr>
        <w:pStyle w:val="Lijstalinea"/>
        <w:numPr>
          <w:ilvl w:val="0"/>
          <w:numId w:val="19"/>
        </w:numPr>
        <w:rPr>
          <w:sz w:val="22"/>
          <w:szCs w:val="22"/>
        </w:rPr>
      </w:pPr>
      <w:r w:rsidRPr="008D1633">
        <w:rPr>
          <w:sz w:val="22"/>
          <w:szCs w:val="22"/>
        </w:rPr>
        <w:t>depressieve gevoelens vermindert</w:t>
      </w:r>
    </w:p>
    <w:p w:rsidR="00C162B7" w:rsidRPr="008D1633" w:rsidRDefault="00C162B7" w:rsidP="00C162B7">
      <w:pPr>
        <w:pStyle w:val="Lijstalinea"/>
        <w:numPr>
          <w:ilvl w:val="0"/>
          <w:numId w:val="19"/>
        </w:numPr>
        <w:rPr>
          <w:sz w:val="22"/>
          <w:szCs w:val="22"/>
        </w:rPr>
      </w:pPr>
      <w:r w:rsidRPr="008D1633">
        <w:rPr>
          <w:sz w:val="22"/>
          <w:szCs w:val="22"/>
        </w:rPr>
        <w:t>gedragsproblemen verbetert</w:t>
      </w:r>
    </w:p>
    <w:p w:rsidR="00C162B7" w:rsidRPr="008D1633" w:rsidRDefault="00C162B7" w:rsidP="00C162B7">
      <w:pPr>
        <w:pStyle w:val="Lijstalinea"/>
        <w:numPr>
          <w:ilvl w:val="0"/>
          <w:numId w:val="19"/>
        </w:numPr>
        <w:rPr>
          <w:sz w:val="22"/>
          <w:szCs w:val="22"/>
        </w:rPr>
      </w:pPr>
      <w:r w:rsidRPr="008D1633">
        <w:rPr>
          <w:sz w:val="22"/>
          <w:szCs w:val="22"/>
        </w:rPr>
        <w:t>de focus op groepsgames stimuleer</w:t>
      </w:r>
      <w:r w:rsidR="00555912">
        <w:rPr>
          <w:sz w:val="22"/>
          <w:szCs w:val="22"/>
        </w:rPr>
        <w:t xml:space="preserve">t en ontwikkelt bij </w:t>
      </w:r>
      <w:r w:rsidRPr="008D1633">
        <w:rPr>
          <w:sz w:val="22"/>
          <w:szCs w:val="22"/>
        </w:rPr>
        <w:t xml:space="preserve">jongeren </w:t>
      </w:r>
      <w:r w:rsidR="00555912">
        <w:rPr>
          <w:sz w:val="22"/>
          <w:szCs w:val="22"/>
        </w:rPr>
        <w:t xml:space="preserve">en ouderen </w:t>
      </w:r>
      <w:r w:rsidRPr="008D1633">
        <w:rPr>
          <w:sz w:val="22"/>
          <w:szCs w:val="22"/>
        </w:rPr>
        <w:t>een gezonde sociale interactie</w:t>
      </w:r>
    </w:p>
    <w:p w:rsidR="00C162B7" w:rsidRPr="008D1633" w:rsidRDefault="00C162B7" w:rsidP="00FA64C4">
      <w:pPr>
        <w:pStyle w:val="Lijstalinea"/>
        <w:numPr>
          <w:ilvl w:val="0"/>
          <w:numId w:val="19"/>
        </w:numPr>
        <w:rPr>
          <w:sz w:val="22"/>
          <w:szCs w:val="22"/>
        </w:rPr>
      </w:pPr>
      <w:r w:rsidRPr="008D1633">
        <w:rPr>
          <w:sz w:val="22"/>
          <w:szCs w:val="22"/>
        </w:rPr>
        <w:t>coördinatie in hand, voet, oog, oor en het evenwichtssysteem stimuleert</w:t>
      </w:r>
    </w:p>
    <w:p w:rsidR="00C162B7" w:rsidRPr="008D1633" w:rsidRDefault="00C162B7" w:rsidP="00FA64C4">
      <w:pPr>
        <w:pStyle w:val="Lijstalinea"/>
        <w:numPr>
          <w:ilvl w:val="0"/>
          <w:numId w:val="19"/>
        </w:numPr>
        <w:rPr>
          <w:sz w:val="22"/>
          <w:szCs w:val="22"/>
        </w:rPr>
      </w:pPr>
      <w:r w:rsidRPr="008D1633">
        <w:rPr>
          <w:sz w:val="22"/>
          <w:szCs w:val="22"/>
        </w:rPr>
        <w:t>de samenwerking tussen lichaam en geest verbetert</w:t>
      </w:r>
    </w:p>
    <w:p w:rsidR="00C162B7" w:rsidRPr="008D1633" w:rsidRDefault="00C162B7" w:rsidP="00FA64C4">
      <w:pPr>
        <w:pStyle w:val="Lijstalinea"/>
        <w:numPr>
          <w:ilvl w:val="0"/>
          <w:numId w:val="19"/>
        </w:numPr>
        <w:rPr>
          <w:sz w:val="22"/>
          <w:szCs w:val="22"/>
        </w:rPr>
      </w:pPr>
      <w:r w:rsidRPr="008D1633">
        <w:rPr>
          <w:sz w:val="22"/>
          <w:szCs w:val="22"/>
        </w:rPr>
        <w:t>cognitieve en creatieve besluitvorming onder druk wordt geoefend</w:t>
      </w:r>
    </w:p>
    <w:p w:rsidR="00C162B7" w:rsidRPr="008D1633" w:rsidRDefault="00C162B7" w:rsidP="00FA64C4">
      <w:pPr>
        <w:pStyle w:val="Lijstalinea"/>
        <w:numPr>
          <w:ilvl w:val="0"/>
          <w:numId w:val="19"/>
        </w:numPr>
        <w:rPr>
          <w:sz w:val="22"/>
          <w:szCs w:val="22"/>
        </w:rPr>
      </w:pPr>
      <w:r w:rsidRPr="008D1633">
        <w:rPr>
          <w:sz w:val="22"/>
          <w:szCs w:val="22"/>
        </w:rPr>
        <w:t>concentratie, attentie en focus verbetert</w:t>
      </w:r>
    </w:p>
    <w:p w:rsidR="00C162B7" w:rsidRPr="008D1633" w:rsidRDefault="00C162B7" w:rsidP="00FA64C4">
      <w:pPr>
        <w:pStyle w:val="Lijstalinea"/>
        <w:numPr>
          <w:ilvl w:val="0"/>
          <w:numId w:val="19"/>
        </w:numPr>
        <w:rPr>
          <w:sz w:val="22"/>
          <w:szCs w:val="22"/>
        </w:rPr>
      </w:pPr>
      <w:r w:rsidRPr="008D1633">
        <w:rPr>
          <w:sz w:val="22"/>
          <w:szCs w:val="22"/>
        </w:rPr>
        <w:t>zorgt voor bewustwording van lichaam en geest</w:t>
      </w:r>
    </w:p>
    <w:p w:rsidR="00C162B7" w:rsidRPr="008D1633" w:rsidRDefault="00C162B7" w:rsidP="00FA64C4">
      <w:pPr>
        <w:pStyle w:val="Lijstalinea"/>
        <w:numPr>
          <w:ilvl w:val="0"/>
          <w:numId w:val="19"/>
        </w:numPr>
        <w:rPr>
          <w:sz w:val="22"/>
          <w:szCs w:val="22"/>
        </w:rPr>
      </w:pPr>
      <w:r w:rsidRPr="008D1633">
        <w:rPr>
          <w:sz w:val="22"/>
          <w:szCs w:val="22"/>
        </w:rPr>
        <w:t>sociale vaardigheden verbeteren</w:t>
      </w:r>
    </w:p>
    <w:p w:rsidR="00C162B7" w:rsidRPr="008D1633" w:rsidRDefault="00C162B7" w:rsidP="00FA64C4">
      <w:pPr>
        <w:pStyle w:val="Lijstalinea"/>
        <w:numPr>
          <w:ilvl w:val="0"/>
          <w:numId w:val="19"/>
        </w:numPr>
        <w:rPr>
          <w:sz w:val="22"/>
          <w:szCs w:val="22"/>
        </w:rPr>
      </w:pPr>
      <w:r w:rsidRPr="008D1633">
        <w:rPr>
          <w:sz w:val="22"/>
          <w:szCs w:val="22"/>
        </w:rPr>
        <w:t>zorgt voor preventieve werking van hart- en vaatziekten</w:t>
      </w:r>
    </w:p>
    <w:p w:rsidR="00286525" w:rsidRPr="008D1633" w:rsidRDefault="00C162B7" w:rsidP="00286525">
      <w:pPr>
        <w:pStyle w:val="Lijstalinea"/>
        <w:numPr>
          <w:ilvl w:val="0"/>
          <w:numId w:val="19"/>
        </w:numPr>
        <w:rPr>
          <w:sz w:val="22"/>
          <w:szCs w:val="22"/>
        </w:rPr>
      </w:pPr>
      <w:r w:rsidRPr="008D1633">
        <w:rPr>
          <w:sz w:val="22"/>
          <w:szCs w:val="22"/>
        </w:rPr>
        <w:t>spieren en stabiliteit versterkt</w:t>
      </w:r>
    </w:p>
    <w:p w:rsidR="00C162B7" w:rsidRPr="008D1633" w:rsidRDefault="00C162B7" w:rsidP="00286525">
      <w:pPr>
        <w:pStyle w:val="Lijstalinea"/>
        <w:numPr>
          <w:ilvl w:val="0"/>
          <w:numId w:val="19"/>
        </w:numPr>
        <w:rPr>
          <w:sz w:val="22"/>
          <w:szCs w:val="22"/>
        </w:rPr>
      </w:pPr>
      <w:r w:rsidRPr="008D1633">
        <w:rPr>
          <w:sz w:val="22"/>
          <w:szCs w:val="22"/>
        </w:rPr>
        <w:t>fun is en supergezellig!</w:t>
      </w:r>
    </w:p>
    <w:p w:rsidR="00AA4AC6" w:rsidRPr="008D1633" w:rsidRDefault="00AA4AC6" w:rsidP="00F654C5">
      <w:pPr>
        <w:ind w:left="705"/>
        <w:rPr>
          <w:sz w:val="22"/>
          <w:szCs w:val="22"/>
        </w:rPr>
      </w:pPr>
    </w:p>
    <w:p w:rsidR="00F654C5" w:rsidRPr="008D1633" w:rsidRDefault="007F11F9" w:rsidP="00F654C5">
      <w:pPr>
        <w:ind w:left="705"/>
        <w:rPr>
          <w:sz w:val="22"/>
          <w:szCs w:val="22"/>
        </w:rPr>
      </w:pPr>
      <w:r w:rsidRPr="008D1633">
        <w:rPr>
          <w:sz w:val="22"/>
          <w:szCs w:val="22"/>
        </w:rPr>
        <w:t>G</w:t>
      </w:r>
      <w:r w:rsidR="00F654C5" w:rsidRPr="008D1633">
        <w:rPr>
          <w:sz w:val="22"/>
          <w:szCs w:val="22"/>
        </w:rPr>
        <w:t xml:space="preserve">ebleken </w:t>
      </w:r>
      <w:r w:rsidRPr="008D1633">
        <w:rPr>
          <w:sz w:val="22"/>
          <w:szCs w:val="22"/>
        </w:rPr>
        <w:t xml:space="preserve">is </w:t>
      </w:r>
      <w:r w:rsidR="00F654C5" w:rsidRPr="008D1633">
        <w:rPr>
          <w:sz w:val="22"/>
          <w:szCs w:val="22"/>
        </w:rPr>
        <w:t xml:space="preserve">dat </w:t>
      </w:r>
      <w:r w:rsidRPr="008D1633">
        <w:rPr>
          <w:sz w:val="22"/>
          <w:szCs w:val="22"/>
        </w:rPr>
        <w:t>E-fitness</w:t>
      </w:r>
      <w:r w:rsidR="00F654C5" w:rsidRPr="008D1633">
        <w:rPr>
          <w:sz w:val="22"/>
          <w:szCs w:val="22"/>
        </w:rPr>
        <w:t xml:space="preserve"> ook zeer geschikt is voor kinderen met sociaal-motorische problematiek (autisme), vo</w:t>
      </w:r>
      <w:r w:rsidRPr="008D1633">
        <w:rPr>
          <w:sz w:val="22"/>
          <w:szCs w:val="22"/>
        </w:rPr>
        <w:t>or revalidatie, maar ook voor kinderen</w:t>
      </w:r>
      <w:r w:rsidR="00F654C5" w:rsidRPr="008D1633">
        <w:rPr>
          <w:sz w:val="22"/>
          <w:szCs w:val="22"/>
        </w:rPr>
        <w:t xml:space="preserve"> met fysieke beperkingen. </w:t>
      </w:r>
    </w:p>
    <w:p w:rsidR="007F11F9" w:rsidRPr="008D1633" w:rsidRDefault="007F11F9" w:rsidP="00F654C5">
      <w:pPr>
        <w:ind w:left="705"/>
        <w:rPr>
          <w:sz w:val="22"/>
          <w:szCs w:val="22"/>
        </w:rPr>
      </w:pPr>
    </w:p>
    <w:p w:rsidR="00F654C5" w:rsidRDefault="007F11F9" w:rsidP="00F654C5">
      <w:pPr>
        <w:ind w:left="705"/>
        <w:rPr>
          <w:sz w:val="22"/>
          <w:szCs w:val="22"/>
        </w:rPr>
      </w:pPr>
      <w:r w:rsidRPr="008D1633">
        <w:rPr>
          <w:sz w:val="22"/>
          <w:szCs w:val="22"/>
        </w:rPr>
        <w:t xml:space="preserve">De E-fit zone biedt ook ruimte aan </w:t>
      </w:r>
      <w:r w:rsidR="00F654C5" w:rsidRPr="008D1633">
        <w:rPr>
          <w:sz w:val="22"/>
          <w:szCs w:val="22"/>
        </w:rPr>
        <w:t>scholen, nasc</w:t>
      </w:r>
      <w:r w:rsidRPr="008D1633">
        <w:rPr>
          <w:sz w:val="22"/>
          <w:szCs w:val="22"/>
        </w:rPr>
        <w:t xml:space="preserve">hoolse activiteiten, kinderfeestjes, en </w:t>
      </w:r>
      <w:r w:rsidR="00F654C5" w:rsidRPr="008D1633">
        <w:rPr>
          <w:sz w:val="22"/>
          <w:szCs w:val="22"/>
        </w:rPr>
        <w:t>speciale groepen</w:t>
      </w:r>
      <w:r w:rsidR="00555912">
        <w:rPr>
          <w:sz w:val="22"/>
          <w:szCs w:val="22"/>
        </w:rPr>
        <w:t xml:space="preserve">, ( zorg ) instellingen, </w:t>
      </w:r>
      <w:r w:rsidR="00F654C5" w:rsidRPr="008D1633">
        <w:rPr>
          <w:sz w:val="22"/>
          <w:szCs w:val="22"/>
        </w:rPr>
        <w:t xml:space="preserve"> en individueel bezoek.</w:t>
      </w:r>
      <w:r w:rsidRPr="008D1633">
        <w:rPr>
          <w:sz w:val="22"/>
          <w:szCs w:val="22"/>
        </w:rPr>
        <w:t xml:space="preserve"> De </w:t>
      </w:r>
      <w:r w:rsidR="00555912">
        <w:rPr>
          <w:sz w:val="22"/>
          <w:szCs w:val="22"/>
        </w:rPr>
        <w:t xml:space="preserve">eventuele </w:t>
      </w:r>
      <w:r w:rsidRPr="008D1633">
        <w:rPr>
          <w:sz w:val="22"/>
          <w:szCs w:val="22"/>
        </w:rPr>
        <w:t>inkomsten van deze activiteiten worden gebruikt voor de service- en onderhoudskosten en aanschaf van nieuwe apparatuur.</w:t>
      </w:r>
    </w:p>
    <w:p w:rsidR="00F654C5" w:rsidRPr="008D1633" w:rsidRDefault="0081639E" w:rsidP="0081639E">
      <w:pPr>
        <w:rPr>
          <w:b/>
          <w:sz w:val="22"/>
        </w:rPr>
      </w:pPr>
      <w:r w:rsidRPr="008D1633">
        <w:rPr>
          <w:b/>
          <w:sz w:val="22"/>
        </w:rPr>
        <w:lastRenderedPageBreak/>
        <w:t xml:space="preserve">4. </w:t>
      </w:r>
      <w:r w:rsidRPr="008D1633">
        <w:rPr>
          <w:b/>
          <w:sz w:val="22"/>
        </w:rPr>
        <w:tab/>
      </w:r>
      <w:r w:rsidR="00F654C5" w:rsidRPr="008D1633">
        <w:rPr>
          <w:b/>
          <w:sz w:val="22"/>
        </w:rPr>
        <w:t>Onderzoeken en Kwaliteitswaarborging</w:t>
      </w:r>
    </w:p>
    <w:p w:rsidR="00FA64C4" w:rsidRPr="008D1633" w:rsidRDefault="00C162B7" w:rsidP="00FA64C4">
      <w:pPr>
        <w:ind w:left="705"/>
        <w:rPr>
          <w:sz w:val="22"/>
        </w:rPr>
      </w:pPr>
      <w:r w:rsidRPr="008D1633">
        <w:rPr>
          <w:sz w:val="22"/>
        </w:rPr>
        <w:t xml:space="preserve">Stichting Kids Factor neemt niet alleen de apparatuur af van de organisatie Embedded </w:t>
      </w:r>
      <w:r w:rsidR="00286525" w:rsidRPr="008D1633">
        <w:rPr>
          <w:sz w:val="22"/>
        </w:rPr>
        <w:t>F</w:t>
      </w:r>
      <w:r w:rsidRPr="008D1633">
        <w:rPr>
          <w:sz w:val="22"/>
        </w:rPr>
        <w:t>itness maar werkt hier nauw mee samen. Embedded Fitness is een bedrijf dat een nieuw innovatief bewegingsconcept heeft geïntroduceerd.</w:t>
      </w:r>
      <w:r w:rsidR="00934577" w:rsidRPr="008D1633">
        <w:rPr>
          <w:sz w:val="22"/>
        </w:rPr>
        <w:t xml:space="preserve"> De E-fit zone bij Embedded F</w:t>
      </w:r>
      <w:r w:rsidRPr="008D1633">
        <w:rPr>
          <w:sz w:val="22"/>
        </w:rPr>
        <w:t>itness fungeert tevens als ‘laboratorium’ voor onderzoek en ontwikkeling. Hierbij zij</w:t>
      </w:r>
      <w:r w:rsidR="00FA64C4" w:rsidRPr="008D1633">
        <w:rPr>
          <w:sz w:val="22"/>
        </w:rPr>
        <w:t>n diverse kennisinstellingen, bedrijven, instanties en onderwijsinstellingen (</w:t>
      </w:r>
      <w:proofErr w:type="spellStart"/>
      <w:r w:rsidR="00FA64C4" w:rsidRPr="008D1633">
        <w:rPr>
          <w:sz w:val="22"/>
        </w:rPr>
        <w:t>Fontys</w:t>
      </w:r>
      <w:proofErr w:type="spellEnd"/>
      <w:r w:rsidR="00FA64C4" w:rsidRPr="008D1633">
        <w:rPr>
          <w:sz w:val="22"/>
        </w:rPr>
        <w:t xml:space="preserve"> Hogescholen, TNO, TU/e, etc.) betrokken bij de ontwikkeling en uitbouw van dit nieuwe concept en doen onderzoek naar het opzetten van programma’s op het gebied van beweging en gezond leven, passend bij het concept. Praktijkervaringen worden zoveel mogelijk verwerkt om het aanbod steeds verder te verbeteren.</w:t>
      </w:r>
    </w:p>
    <w:p w:rsidR="00FA64C4" w:rsidRPr="008D1633" w:rsidRDefault="00FA64C4" w:rsidP="00FA64C4">
      <w:pPr>
        <w:ind w:left="705"/>
        <w:rPr>
          <w:sz w:val="22"/>
        </w:rPr>
      </w:pPr>
    </w:p>
    <w:p w:rsidR="00FA64C4" w:rsidRPr="008D1633" w:rsidRDefault="00FA64C4" w:rsidP="00FA64C4">
      <w:pPr>
        <w:ind w:left="705"/>
        <w:rPr>
          <w:sz w:val="22"/>
        </w:rPr>
      </w:pPr>
      <w:r w:rsidRPr="008D1633">
        <w:rPr>
          <w:sz w:val="22"/>
        </w:rPr>
        <w:t>In de verdere productontwikkeling wordt samengewerkt met</w:t>
      </w:r>
      <w:r w:rsidR="0081639E" w:rsidRPr="008D1633">
        <w:rPr>
          <w:sz w:val="22"/>
        </w:rPr>
        <w:t>:</w:t>
      </w:r>
    </w:p>
    <w:p w:rsidR="00FA64C4" w:rsidRPr="008D1633" w:rsidRDefault="00FA64C4" w:rsidP="00FA64C4">
      <w:pPr>
        <w:ind w:left="705"/>
        <w:rPr>
          <w:sz w:val="22"/>
        </w:rPr>
      </w:pPr>
    </w:p>
    <w:p w:rsidR="007F11F9" w:rsidRPr="007E6009" w:rsidRDefault="00FA64C4" w:rsidP="00FA64C4">
      <w:pPr>
        <w:pStyle w:val="Lijstalinea"/>
        <w:numPr>
          <w:ilvl w:val="0"/>
          <w:numId w:val="21"/>
        </w:numPr>
        <w:rPr>
          <w:sz w:val="22"/>
        </w:rPr>
      </w:pPr>
      <w:r w:rsidRPr="007E6009">
        <w:rPr>
          <w:sz w:val="22"/>
        </w:rPr>
        <w:t>Unit040</w:t>
      </w:r>
      <w:r w:rsidR="007E6009" w:rsidRPr="007E6009">
        <w:rPr>
          <w:sz w:val="22"/>
        </w:rPr>
        <w:t xml:space="preserve">, </w:t>
      </w:r>
      <w:r w:rsidRPr="007E6009">
        <w:rPr>
          <w:sz w:val="22"/>
        </w:rPr>
        <w:t>AEGON</w:t>
      </w:r>
      <w:r w:rsidR="007E6009" w:rsidRPr="007E6009">
        <w:rPr>
          <w:sz w:val="22"/>
        </w:rPr>
        <w:t xml:space="preserve">, </w:t>
      </w:r>
      <w:r w:rsidRPr="007E6009">
        <w:rPr>
          <w:sz w:val="22"/>
        </w:rPr>
        <w:t>DSM</w:t>
      </w:r>
      <w:r w:rsidR="007E6009" w:rsidRPr="007E6009">
        <w:rPr>
          <w:sz w:val="22"/>
        </w:rPr>
        <w:t xml:space="preserve">, </w:t>
      </w:r>
      <w:r w:rsidRPr="007E6009">
        <w:rPr>
          <w:sz w:val="22"/>
        </w:rPr>
        <w:t>Zilveren Kruis</w:t>
      </w:r>
      <w:r w:rsidR="007E6009" w:rsidRPr="007E6009">
        <w:rPr>
          <w:sz w:val="22"/>
        </w:rPr>
        <w:t xml:space="preserve">, </w:t>
      </w:r>
      <w:proofErr w:type="spellStart"/>
      <w:r w:rsidRPr="007E6009">
        <w:rPr>
          <w:sz w:val="22"/>
        </w:rPr>
        <w:t>Innosportlabs</w:t>
      </w:r>
      <w:proofErr w:type="spellEnd"/>
      <w:r w:rsidR="007E6009" w:rsidRPr="007E6009">
        <w:rPr>
          <w:sz w:val="22"/>
        </w:rPr>
        <w:t xml:space="preserve">, </w:t>
      </w:r>
      <w:r w:rsidRPr="007E6009">
        <w:rPr>
          <w:sz w:val="22"/>
        </w:rPr>
        <w:t>Sensor Partners</w:t>
      </w:r>
      <w:r w:rsidR="007E6009">
        <w:rPr>
          <w:sz w:val="22"/>
        </w:rPr>
        <w:t xml:space="preserve"> en </w:t>
      </w:r>
      <w:proofErr w:type="spellStart"/>
      <w:r w:rsidRPr="007E6009">
        <w:rPr>
          <w:sz w:val="22"/>
        </w:rPr>
        <w:t>Volans</w:t>
      </w:r>
      <w:proofErr w:type="spellEnd"/>
      <w:r w:rsidRPr="007E6009">
        <w:rPr>
          <w:sz w:val="22"/>
        </w:rPr>
        <w:t xml:space="preserve"> </w:t>
      </w:r>
      <w:proofErr w:type="spellStart"/>
      <w:r w:rsidRPr="007E6009">
        <w:rPr>
          <w:sz w:val="22"/>
        </w:rPr>
        <w:t>Rowing</w:t>
      </w:r>
      <w:proofErr w:type="spellEnd"/>
      <w:r w:rsidRPr="007E6009">
        <w:rPr>
          <w:sz w:val="22"/>
        </w:rPr>
        <w:br/>
      </w:r>
      <w:r w:rsidR="007F11F9" w:rsidRPr="007E6009">
        <w:rPr>
          <w:sz w:val="20"/>
          <w:szCs w:val="22"/>
        </w:rPr>
        <w:tab/>
      </w:r>
    </w:p>
    <w:p w:rsidR="007415DC" w:rsidRPr="008D1633" w:rsidRDefault="0081639E" w:rsidP="00EC0DB4">
      <w:pPr>
        <w:pStyle w:val="Kop1"/>
        <w:spacing w:before="0"/>
        <w:rPr>
          <w:rFonts w:asciiTheme="minorHAnsi" w:hAnsiTheme="minorHAnsi"/>
          <w:color w:val="auto"/>
          <w:sz w:val="20"/>
          <w:szCs w:val="22"/>
        </w:rPr>
      </w:pPr>
      <w:r w:rsidRPr="008D1633">
        <w:rPr>
          <w:rFonts w:asciiTheme="minorHAnsi" w:hAnsiTheme="minorHAnsi"/>
          <w:color w:val="auto"/>
          <w:sz w:val="20"/>
          <w:szCs w:val="22"/>
        </w:rPr>
        <w:t>5</w:t>
      </w:r>
      <w:r w:rsidR="00EC0DB4" w:rsidRPr="008D1633">
        <w:rPr>
          <w:rFonts w:asciiTheme="minorHAnsi" w:hAnsiTheme="minorHAnsi"/>
          <w:color w:val="auto"/>
          <w:sz w:val="20"/>
          <w:szCs w:val="22"/>
        </w:rPr>
        <w:t xml:space="preserve">. </w:t>
      </w:r>
      <w:r w:rsidR="00EC0DB4" w:rsidRPr="008D1633">
        <w:rPr>
          <w:rFonts w:asciiTheme="minorHAnsi" w:hAnsiTheme="minorHAnsi"/>
          <w:color w:val="auto"/>
          <w:sz w:val="20"/>
          <w:szCs w:val="22"/>
        </w:rPr>
        <w:tab/>
      </w:r>
      <w:r w:rsidR="007415DC" w:rsidRPr="008D1633">
        <w:rPr>
          <w:rFonts w:asciiTheme="minorHAnsi" w:hAnsiTheme="minorHAnsi"/>
          <w:color w:val="auto"/>
          <w:sz w:val="22"/>
          <w:szCs w:val="22"/>
        </w:rPr>
        <w:t xml:space="preserve">Aanleiding voor het </w:t>
      </w:r>
      <w:r w:rsidR="008365FF" w:rsidRPr="008D1633">
        <w:rPr>
          <w:rFonts w:asciiTheme="minorHAnsi" w:hAnsiTheme="minorHAnsi"/>
          <w:color w:val="auto"/>
          <w:sz w:val="22"/>
          <w:szCs w:val="22"/>
        </w:rPr>
        <w:t>Kids Factor E-fit zone</w:t>
      </w:r>
      <w:r w:rsidR="00FA64C4" w:rsidRPr="008D1633">
        <w:rPr>
          <w:rFonts w:asciiTheme="minorHAnsi" w:hAnsiTheme="minorHAnsi"/>
          <w:color w:val="auto"/>
          <w:sz w:val="22"/>
          <w:szCs w:val="22"/>
        </w:rPr>
        <w:t xml:space="preserve"> </w:t>
      </w:r>
      <w:r w:rsidR="007415DC" w:rsidRPr="008D1633">
        <w:rPr>
          <w:rFonts w:asciiTheme="minorHAnsi" w:hAnsiTheme="minorHAnsi"/>
          <w:color w:val="auto"/>
          <w:sz w:val="22"/>
          <w:szCs w:val="22"/>
        </w:rPr>
        <w:t>project</w:t>
      </w:r>
      <w:bookmarkEnd w:id="0"/>
    </w:p>
    <w:p w:rsidR="00E46246" w:rsidRDefault="00E46246" w:rsidP="007415DC">
      <w:pPr>
        <w:ind w:left="700" w:hanging="700"/>
        <w:rPr>
          <w:sz w:val="22"/>
          <w:szCs w:val="22"/>
        </w:rPr>
      </w:pPr>
    </w:p>
    <w:p w:rsidR="007415DC" w:rsidRDefault="00B639EF" w:rsidP="00934577">
      <w:pPr>
        <w:ind w:left="700"/>
        <w:jc w:val="both"/>
        <w:rPr>
          <w:sz w:val="22"/>
          <w:szCs w:val="22"/>
        </w:rPr>
      </w:pPr>
      <w:r w:rsidRPr="00336585">
        <w:rPr>
          <w:b/>
          <w:sz w:val="22"/>
          <w:szCs w:val="22"/>
          <w:u w:val="single"/>
        </w:rPr>
        <w:t>Probleem</w:t>
      </w:r>
      <w:r w:rsidRPr="00B639EF">
        <w:rPr>
          <w:sz w:val="22"/>
          <w:szCs w:val="22"/>
          <w:u w:val="single"/>
        </w:rPr>
        <w:br/>
      </w:r>
      <w:r w:rsidR="007415DC" w:rsidRPr="00C96E7F">
        <w:rPr>
          <w:sz w:val="22"/>
          <w:szCs w:val="22"/>
        </w:rPr>
        <w:t>Niet voor ieder kind is het doen aan sport</w:t>
      </w:r>
      <w:r w:rsidR="002165FD">
        <w:rPr>
          <w:sz w:val="22"/>
          <w:szCs w:val="22"/>
        </w:rPr>
        <w:t>-</w:t>
      </w:r>
      <w:r w:rsidR="007C02DA">
        <w:rPr>
          <w:sz w:val="22"/>
          <w:szCs w:val="22"/>
        </w:rPr>
        <w:t xml:space="preserve"> of bewegingsactiviteiten van</w:t>
      </w:r>
      <w:r w:rsidR="007415DC" w:rsidRPr="00C96E7F">
        <w:rPr>
          <w:sz w:val="22"/>
          <w:szCs w:val="22"/>
        </w:rPr>
        <w:t xml:space="preserve">zelfsprekend terwijl sporten en bewegen voor ieder kind goed is voor </w:t>
      </w:r>
      <w:r w:rsidR="00770CF4">
        <w:rPr>
          <w:sz w:val="22"/>
          <w:szCs w:val="22"/>
        </w:rPr>
        <w:t xml:space="preserve">zowel de </w:t>
      </w:r>
      <w:r w:rsidR="0048753C">
        <w:rPr>
          <w:sz w:val="22"/>
          <w:szCs w:val="22"/>
        </w:rPr>
        <w:t>ontwikkeling a</w:t>
      </w:r>
      <w:r w:rsidR="00770CF4">
        <w:rPr>
          <w:sz w:val="22"/>
          <w:szCs w:val="22"/>
        </w:rPr>
        <w:t xml:space="preserve">ls </w:t>
      </w:r>
      <w:r w:rsidR="0048753C">
        <w:rPr>
          <w:sz w:val="22"/>
          <w:szCs w:val="22"/>
        </w:rPr>
        <w:t xml:space="preserve">voor </w:t>
      </w:r>
      <w:r w:rsidR="00770CF4">
        <w:rPr>
          <w:sz w:val="22"/>
          <w:szCs w:val="22"/>
        </w:rPr>
        <w:t xml:space="preserve">de gezondheid. Kinderen met een beperking sporten minder dan kinderen zonder beperking ( Van </w:t>
      </w:r>
      <w:proofErr w:type="spellStart"/>
      <w:r w:rsidR="00770CF4">
        <w:rPr>
          <w:sz w:val="22"/>
          <w:szCs w:val="22"/>
        </w:rPr>
        <w:t>Lindert</w:t>
      </w:r>
      <w:proofErr w:type="spellEnd"/>
      <w:r w:rsidR="00770CF4">
        <w:rPr>
          <w:sz w:val="22"/>
          <w:szCs w:val="22"/>
        </w:rPr>
        <w:t xml:space="preserve"> Van den Dool, 2</w:t>
      </w:r>
      <w:r w:rsidR="00934577">
        <w:rPr>
          <w:sz w:val="22"/>
          <w:szCs w:val="22"/>
        </w:rPr>
        <w:t>0</w:t>
      </w:r>
      <w:r w:rsidR="00770CF4">
        <w:rPr>
          <w:sz w:val="22"/>
          <w:szCs w:val="22"/>
        </w:rPr>
        <w:t xml:space="preserve">11 ). Ze kunnen </w:t>
      </w:r>
      <w:r>
        <w:rPr>
          <w:sz w:val="22"/>
          <w:szCs w:val="22"/>
        </w:rPr>
        <w:t xml:space="preserve">vaak </w:t>
      </w:r>
      <w:r w:rsidR="00770CF4">
        <w:rPr>
          <w:sz w:val="22"/>
          <w:szCs w:val="22"/>
        </w:rPr>
        <w:t>moeilijker functioneren in groepsverband en vermij</w:t>
      </w:r>
      <w:r w:rsidR="0048753C">
        <w:rPr>
          <w:sz w:val="22"/>
          <w:szCs w:val="22"/>
        </w:rPr>
        <w:t>den daardoor sneller deelname aan</w:t>
      </w:r>
      <w:r w:rsidR="00770CF4">
        <w:rPr>
          <w:sz w:val="22"/>
          <w:szCs w:val="22"/>
        </w:rPr>
        <w:t xml:space="preserve"> een sportles. Hierdoor is de kans groter dat deze kinderen overgewicht hebben. </w:t>
      </w:r>
    </w:p>
    <w:p w:rsidR="00B639EF" w:rsidRDefault="00B639EF" w:rsidP="00AD6D0A">
      <w:pPr>
        <w:ind w:left="700" w:hanging="700"/>
        <w:jc w:val="both"/>
        <w:rPr>
          <w:sz w:val="22"/>
          <w:szCs w:val="22"/>
        </w:rPr>
      </w:pPr>
      <w:r>
        <w:rPr>
          <w:sz w:val="22"/>
          <w:szCs w:val="22"/>
        </w:rPr>
        <w:t xml:space="preserve">              </w:t>
      </w:r>
      <w:r w:rsidR="00AD6D0A">
        <w:rPr>
          <w:sz w:val="22"/>
          <w:szCs w:val="22"/>
        </w:rPr>
        <w:tab/>
      </w:r>
      <w:r w:rsidRPr="00B639EF">
        <w:rPr>
          <w:sz w:val="22"/>
          <w:szCs w:val="22"/>
        </w:rPr>
        <w:t xml:space="preserve">Onder kinderen en jongeren vormen overgewicht en obesitas een groot en groeiend probleem (Prof. dr. R. A. </w:t>
      </w:r>
      <w:proofErr w:type="spellStart"/>
      <w:r w:rsidRPr="00B639EF">
        <w:rPr>
          <w:sz w:val="22"/>
          <w:szCs w:val="22"/>
        </w:rPr>
        <w:t>HiraSing</w:t>
      </w:r>
      <w:proofErr w:type="spellEnd"/>
      <w:r w:rsidRPr="00B639EF">
        <w:rPr>
          <w:sz w:val="22"/>
          <w:szCs w:val="22"/>
        </w:rPr>
        <w:t>, 2009). De kinderen bewegen steeds minder, ze gaan liever g</w:t>
      </w:r>
      <w:r>
        <w:rPr>
          <w:sz w:val="22"/>
          <w:szCs w:val="22"/>
        </w:rPr>
        <w:t>amen of andere din</w:t>
      </w:r>
      <w:r w:rsidR="00AD6D0A">
        <w:rPr>
          <w:sz w:val="22"/>
          <w:szCs w:val="22"/>
        </w:rPr>
        <w:t xml:space="preserve">gen doen. </w:t>
      </w:r>
      <w:r w:rsidRPr="00B639EF">
        <w:rPr>
          <w:sz w:val="22"/>
          <w:szCs w:val="22"/>
        </w:rPr>
        <w:t xml:space="preserve">Doordat ze te weinig bewegen kan er overgewicht ontstaan. In Nederland komt overgewicht steeds meer voor (de Groot en Bruggink, 2012). </w:t>
      </w:r>
    </w:p>
    <w:p w:rsidR="001C3570" w:rsidRDefault="007415DC" w:rsidP="00B639EF">
      <w:pPr>
        <w:ind w:left="700" w:hanging="700"/>
        <w:jc w:val="both"/>
        <w:rPr>
          <w:sz w:val="22"/>
          <w:szCs w:val="22"/>
        </w:rPr>
      </w:pPr>
      <w:r w:rsidRPr="00C96E7F">
        <w:rPr>
          <w:sz w:val="22"/>
          <w:szCs w:val="22"/>
        </w:rPr>
        <w:tab/>
        <w:t xml:space="preserve">Er kunnen allerlei redenen zijn dat </w:t>
      </w:r>
      <w:r w:rsidR="00B639EF">
        <w:rPr>
          <w:sz w:val="22"/>
          <w:szCs w:val="22"/>
        </w:rPr>
        <w:t xml:space="preserve">deze kinderen niet </w:t>
      </w:r>
      <w:r w:rsidRPr="00C96E7F">
        <w:rPr>
          <w:sz w:val="22"/>
          <w:szCs w:val="22"/>
        </w:rPr>
        <w:t xml:space="preserve">deelnemen aan reguliere sportactiviteiten.  Het sportaanbod van de reguliere verenigingen is in de regel niet afgestemd op deze kinderen.  Daarom dreigen deze kinderen tussen wal en schip te vallen.  </w:t>
      </w:r>
    </w:p>
    <w:p w:rsidR="00B639EF" w:rsidRDefault="00B639EF" w:rsidP="00B639EF">
      <w:pPr>
        <w:ind w:left="700" w:hanging="700"/>
        <w:jc w:val="both"/>
        <w:rPr>
          <w:sz w:val="22"/>
          <w:szCs w:val="22"/>
        </w:rPr>
      </w:pPr>
    </w:p>
    <w:p w:rsidR="00B639EF" w:rsidRPr="00B64E0C" w:rsidRDefault="00B64E0C" w:rsidP="00B64E0C">
      <w:pPr>
        <w:ind w:left="700"/>
        <w:rPr>
          <w:sz w:val="22"/>
          <w:szCs w:val="22"/>
          <w:u w:val="single"/>
        </w:rPr>
      </w:pPr>
      <w:r w:rsidRPr="00B64E0C">
        <w:rPr>
          <w:sz w:val="22"/>
          <w:szCs w:val="22"/>
          <w:u w:val="single"/>
        </w:rPr>
        <w:t>Lichamelijke gevolgen</w:t>
      </w:r>
      <w:r w:rsidR="00B639EF" w:rsidRPr="00B64E0C">
        <w:rPr>
          <w:sz w:val="22"/>
          <w:szCs w:val="22"/>
          <w:u w:val="single"/>
        </w:rPr>
        <w:br/>
      </w:r>
      <w:r w:rsidR="00B639EF" w:rsidRPr="00B64E0C">
        <w:rPr>
          <w:sz w:val="22"/>
          <w:szCs w:val="22"/>
        </w:rPr>
        <w:t>Overgewicht en obesitas hebben grote gevolgen voor deze kinderen. Een van de problemen is kortademigheid en heb je meer kans op bepaalde aandoeningen zoals:</w:t>
      </w:r>
    </w:p>
    <w:p w:rsidR="00B639EF" w:rsidRDefault="00B639EF" w:rsidP="00B639EF">
      <w:pPr>
        <w:pStyle w:val="Lijstalinea"/>
        <w:numPr>
          <w:ilvl w:val="1"/>
          <w:numId w:val="6"/>
        </w:numPr>
        <w:jc w:val="both"/>
        <w:rPr>
          <w:sz w:val="22"/>
          <w:szCs w:val="22"/>
        </w:rPr>
      </w:pPr>
      <w:r w:rsidRPr="00B639EF">
        <w:rPr>
          <w:sz w:val="22"/>
          <w:szCs w:val="22"/>
        </w:rPr>
        <w:t>Hart- en vaatziekte</w:t>
      </w:r>
    </w:p>
    <w:p w:rsidR="00B639EF" w:rsidRDefault="00B639EF" w:rsidP="00B639EF">
      <w:pPr>
        <w:pStyle w:val="Lijstalinea"/>
        <w:numPr>
          <w:ilvl w:val="1"/>
          <w:numId w:val="6"/>
        </w:numPr>
        <w:jc w:val="both"/>
        <w:rPr>
          <w:sz w:val="22"/>
          <w:szCs w:val="22"/>
        </w:rPr>
      </w:pPr>
      <w:r>
        <w:rPr>
          <w:sz w:val="22"/>
          <w:szCs w:val="22"/>
        </w:rPr>
        <w:t>Hoge bloeddruk</w:t>
      </w:r>
    </w:p>
    <w:p w:rsidR="00B639EF" w:rsidRDefault="00B639EF" w:rsidP="00B639EF">
      <w:pPr>
        <w:pStyle w:val="Lijstalinea"/>
        <w:numPr>
          <w:ilvl w:val="1"/>
          <w:numId w:val="6"/>
        </w:numPr>
        <w:jc w:val="both"/>
        <w:rPr>
          <w:sz w:val="22"/>
          <w:szCs w:val="22"/>
        </w:rPr>
      </w:pPr>
      <w:r>
        <w:rPr>
          <w:sz w:val="22"/>
          <w:szCs w:val="22"/>
        </w:rPr>
        <w:t>Suikerziekte</w:t>
      </w:r>
    </w:p>
    <w:p w:rsidR="00B639EF" w:rsidRDefault="00B639EF" w:rsidP="00B639EF">
      <w:pPr>
        <w:pStyle w:val="Lijstalinea"/>
        <w:numPr>
          <w:ilvl w:val="1"/>
          <w:numId w:val="6"/>
        </w:numPr>
        <w:jc w:val="both"/>
        <w:rPr>
          <w:sz w:val="22"/>
          <w:szCs w:val="22"/>
        </w:rPr>
      </w:pPr>
      <w:r>
        <w:rPr>
          <w:sz w:val="22"/>
          <w:szCs w:val="22"/>
        </w:rPr>
        <w:t>Slaapstoornissen</w:t>
      </w:r>
    </w:p>
    <w:p w:rsidR="00B639EF" w:rsidRDefault="00B639EF" w:rsidP="00B639EF">
      <w:pPr>
        <w:pStyle w:val="Lijstalinea"/>
        <w:numPr>
          <w:ilvl w:val="1"/>
          <w:numId w:val="6"/>
        </w:numPr>
        <w:jc w:val="both"/>
        <w:rPr>
          <w:sz w:val="22"/>
          <w:szCs w:val="22"/>
        </w:rPr>
      </w:pPr>
      <w:r>
        <w:rPr>
          <w:sz w:val="22"/>
          <w:szCs w:val="22"/>
        </w:rPr>
        <w:t>Overmatig transpireren</w:t>
      </w:r>
    </w:p>
    <w:p w:rsidR="00B639EF" w:rsidRDefault="00B639EF" w:rsidP="00B639EF">
      <w:pPr>
        <w:pStyle w:val="Lijstalinea"/>
        <w:numPr>
          <w:ilvl w:val="1"/>
          <w:numId w:val="6"/>
        </w:numPr>
        <w:jc w:val="both"/>
        <w:rPr>
          <w:sz w:val="22"/>
          <w:szCs w:val="22"/>
        </w:rPr>
      </w:pPr>
      <w:r>
        <w:rPr>
          <w:sz w:val="22"/>
          <w:szCs w:val="22"/>
        </w:rPr>
        <w:t>Spierpijn</w:t>
      </w:r>
    </w:p>
    <w:p w:rsidR="00B639EF" w:rsidRDefault="00B639EF" w:rsidP="00B639EF">
      <w:pPr>
        <w:pStyle w:val="Lijstalinea"/>
        <w:numPr>
          <w:ilvl w:val="1"/>
          <w:numId w:val="6"/>
        </w:numPr>
        <w:jc w:val="both"/>
        <w:rPr>
          <w:sz w:val="22"/>
          <w:szCs w:val="22"/>
        </w:rPr>
      </w:pPr>
      <w:r>
        <w:rPr>
          <w:sz w:val="22"/>
          <w:szCs w:val="22"/>
        </w:rPr>
        <w:t>Kanker</w:t>
      </w:r>
    </w:p>
    <w:p w:rsidR="00B64E0C" w:rsidRDefault="00B64E0C" w:rsidP="00B64E0C">
      <w:pPr>
        <w:jc w:val="both"/>
        <w:rPr>
          <w:sz w:val="22"/>
          <w:szCs w:val="22"/>
        </w:rPr>
      </w:pPr>
    </w:p>
    <w:p w:rsidR="00B64E0C" w:rsidRDefault="00B64E0C" w:rsidP="00B64E0C">
      <w:pPr>
        <w:ind w:left="708"/>
        <w:jc w:val="both"/>
        <w:rPr>
          <w:sz w:val="22"/>
          <w:szCs w:val="22"/>
          <w:u w:val="single"/>
        </w:rPr>
      </w:pPr>
      <w:r>
        <w:rPr>
          <w:sz w:val="22"/>
          <w:szCs w:val="22"/>
          <w:u w:val="single"/>
        </w:rPr>
        <w:t>Psychische gevolgen</w:t>
      </w:r>
    </w:p>
    <w:p w:rsidR="00B64E0C" w:rsidRDefault="00B64E0C" w:rsidP="00B64E0C">
      <w:pPr>
        <w:pStyle w:val="Lijstalinea"/>
        <w:numPr>
          <w:ilvl w:val="0"/>
          <w:numId w:val="7"/>
        </w:numPr>
        <w:jc w:val="both"/>
        <w:rPr>
          <w:sz w:val="22"/>
          <w:szCs w:val="22"/>
        </w:rPr>
      </w:pPr>
      <w:r w:rsidRPr="00B64E0C">
        <w:rPr>
          <w:sz w:val="22"/>
          <w:szCs w:val="22"/>
        </w:rPr>
        <w:t>Negatief zelfbeeld</w:t>
      </w:r>
    </w:p>
    <w:p w:rsidR="00B64E0C" w:rsidRDefault="00B64E0C" w:rsidP="00B64E0C">
      <w:pPr>
        <w:pStyle w:val="Lijstalinea"/>
        <w:numPr>
          <w:ilvl w:val="0"/>
          <w:numId w:val="7"/>
        </w:numPr>
        <w:jc w:val="both"/>
        <w:rPr>
          <w:sz w:val="22"/>
          <w:szCs w:val="22"/>
        </w:rPr>
      </w:pPr>
      <w:r>
        <w:rPr>
          <w:sz w:val="22"/>
          <w:szCs w:val="22"/>
        </w:rPr>
        <w:t>Weinig zelfvertrouwen</w:t>
      </w:r>
    </w:p>
    <w:p w:rsidR="00B64E0C" w:rsidRDefault="00B64E0C" w:rsidP="00B64E0C">
      <w:pPr>
        <w:pStyle w:val="Lijstalinea"/>
        <w:numPr>
          <w:ilvl w:val="0"/>
          <w:numId w:val="7"/>
        </w:numPr>
        <w:jc w:val="both"/>
        <w:rPr>
          <w:sz w:val="22"/>
          <w:szCs w:val="22"/>
        </w:rPr>
      </w:pPr>
      <w:r>
        <w:rPr>
          <w:sz w:val="22"/>
          <w:szCs w:val="22"/>
        </w:rPr>
        <w:t>Somberheid of zelfs depressieve gevoelens</w:t>
      </w:r>
    </w:p>
    <w:p w:rsidR="00B64E0C" w:rsidRDefault="00B64E0C" w:rsidP="00B64E0C">
      <w:pPr>
        <w:pStyle w:val="Lijstalinea"/>
        <w:numPr>
          <w:ilvl w:val="0"/>
          <w:numId w:val="7"/>
        </w:numPr>
        <w:jc w:val="both"/>
        <w:rPr>
          <w:sz w:val="22"/>
          <w:szCs w:val="22"/>
        </w:rPr>
      </w:pPr>
      <w:r>
        <w:rPr>
          <w:sz w:val="22"/>
          <w:szCs w:val="22"/>
        </w:rPr>
        <w:t>Eenzaamheid</w:t>
      </w:r>
    </w:p>
    <w:p w:rsidR="00B639EF" w:rsidRDefault="00B64E0C" w:rsidP="00824651">
      <w:pPr>
        <w:pStyle w:val="Lijstalinea"/>
        <w:numPr>
          <w:ilvl w:val="0"/>
          <w:numId w:val="7"/>
        </w:numPr>
        <w:jc w:val="both"/>
        <w:rPr>
          <w:sz w:val="22"/>
          <w:szCs w:val="22"/>
        </w:rPr>
      </w:pPr>
      <w:r>
        <w:rPr>
          <w:sz w:val="22"/>
          <w:szCs w:val="22"/>
        </w:rPr>
        <w:t>Gepest worden</w:t>
      </w:r>
    </w:p>
    <w:p w:rsidR="00824651" w:rsidRDefault="00824651" w:rsidP="00824651">
      <w:pPr>
        <w:jc w:val="both"/>
        <w:rPr>
          <w:sz w:val="22"/>
          <w:szCs w:val="22"/>
        </w:rPr>
      </w:pPr>
    </w:p>
    <w:p w:rsidR="007E6009" w:rsidRDefault="00824651" w:rsidP="008D1633">
      <w:pPr>
        <w:ind w:left="705"/>
        <w:rPr>
          <w:sz w:val="22"/>
          <w:szCs w:val="22"/>
        </w:rPr>
      </w:pPr>
      <w:r>
        <w:rPr>
          <w:sz w:val="22"/>
          <w:szCs w:val="22"/>
        </w:rPr>
        <w:t xml:space="preserve">Technologie heeft onze levensstijl drastisch veranderd. De jeugd groeit tegenwoordig </w:t>
      </w:r>
      <w:r>
        <w:rPr>
          <w:sz w:val="22"/>
          <w:szCs w:val="22"/>
        </w:rPr>
        <w:tab/>
        <w:t>grotendeels op in een virtuele omgeving</w:t>
      </w:r>
      <w:r w:rsidR="0081639E">
        <w:rPr>
          <w:sz w:val="22"/>
          <w:szCs w:val="22"/>
        </w:rPr>
        <w:t>.</w:t>
      </w:r>
      <w:r>
        <w:rPr>
          <w:sz w:val="22"/>
          <w:szCs w:val="22"/>
        </w:rPr>
        <w:t xml:space="preserve"> Dit resulteert in een drastische vermindering </w:t>
      </w:r>
      <w:r w:rsidR="0081639E">
        <w:rPr>
          <w:sz w:val="22"/>
          <w:szCs w:val="22"/>
        </w:rPr>
        <w:t xml:space="preserve">van </w:t>
      </w:r>
      <w:r>
        <w:rPr>
          <w:sz w:val="22"/>
          <w:szCs w:val="22"/>
        </w:rPr>
        <w:t xml:space="preserve">de lichamelijke activiteit. </w:t>
      </w:r>
      <w:r>
        <w:rPr>
          <w:sz w:val="22"/>
          <w:szCs w:val="22"/>
        </w:rPr>
        <w:tab/>
        <w:t>Uitgaande van de Nederlandse Norm Gezond Bewegen ( dagelijks een uur matig intensie</w:t>
      </w:r>
      <w:r w:rsidR="0081639E">
        <w:rPr>
          <w:sz w:val="22"/>
          <w:szCs w:val="22"/>
        </w:rPr>
        <w:t xml:space="preserve">f </w:t>
      </w:r>
      <w:r>
        <w:rPr>
          <w:sz w:val="22"/>
          <w:szCs w:val="22"/>
        </w:rPr>
        <w:t>bewegen, waarvan 2 dagen per week een uur intensief</w:t>
      </w:r>
      <w:r w:rsidR="0081639E">
        <w:rPr>
          <w:sz w:val="22"/>
          <w:szCs w:val="22"/>
        </w:rPr>
        <w:t>), beweegt 46</w:t>
      </w:r>
      <w:r w:rsidR="00ED067D">
        <w:rPr>
          <w:sz w:val="22"/>
          <w:szCs w:val="22"/>
        </w:rPr>
        <w:t>%</w:t>
      </w:r>
      <w:r w:rsidR="0081639E">
        <w:rPr>
          <w:sz w:val="22"/>
          <w:szCs w:val="22"/>
        </w:rPr>
        <w:t xml:space="preserve"> van de jongeren </w:t>
      </w:r>
      <w:r>
        <w:rPr>
          <w:sz w:val="22"/>
          <w:szCs w:val="22"/>
        </w:rPr>
        <w:t>nog maar voldoende ( TNO, 2009 )</w:t>
      </w:r>
      <w:bookmarkStart w:id="2" w:name="_Toc250908677"/>
    </w:p>
    <w:p w:rsidR="007E6009" w:rsidRDefault="007E6009" w:rsidP="008D1633">
      <w:pPr>
        <w:ind w:left="705"/>
        <w:rPr>
          <w:sz w:val="22"/>
          <w:szCs w:val="22"/>
        </w:rPr>
      </w:pPr>
    </w:p>
    <w:p w:rsidR="007E6009" w:rsidRDefault="007E6009" w:rsidP="008D1633">
      <w:pPr>
        <w:ind w:left="705"/>
        <w:rPr>
          <w:sz w:val="22"/>
          <w:szCs w:val="22"/>
        </w:rPr>
      </w:pPr>
    </w:p>
    <w:p w:rsidR="007E6009" w:rsidRDefault="007E6009" w:rsidP="008D1633">
      <w:pPr>
        <w:ind w:left="705"/>
        <w:rPr>
          <w:sz w:val="22"/>
          <w:szCs w:val="22"/>
        </w:rPr>
      </w:pPr>
    </w:p>
    <w:p w:rsidR="007E6009" w:rsidRDefault="007E6009" w:rsidP="008D1633">
      <w:pPr>
        <w:ind w:left="705"/>
        <w:rPr>
          <w:sz w:val="22"/>
          <w:szCs w:val="22"/>
        </w:rPr>
      </w:pPr>
    </w:p>
    <w:p w:rsidR="00336585" w:rsidRPr="007E6009" w:rsidRDefault="00403915" w:rsidP="007E6009">
      <w:pPr>
        <w:rPr>
          <w:b/>
          <w:sz w:val="20"/>
          <w:szCs w:val="22"/>
        </w:rPr>
      </w:pPr>
      <w:r w:rsidRPr="007E6009">
        <w:rPr>
          <w:b/>
          <w:sz w:val="22"/>
          <w:szCs w:val="22"/>
        </w:rPr>
        <w:lastRenderedPageBreak/>
        <w:t>6</w:t>
      </w:r>
      <w:r w:rsidR="00336585" w:rsidRPr="007E6009">
        <w:rPr>
          <w:b/>
          <w:sz w:val="22"/>
          <w:szCs w:val="22"/>
        </w:rPr>
        <w:t>.</w:t>
      </w:r>
      <w:r w:rsidR="007E6009">
        <w:rPr>
          <w:sz w:val="20"/>
          <w:szCs w:val="22"/>
        </w:rPr>
        <w:t xml:space="preserve"> </w:t>
      </w:r>
      <w:r w:rsidR="007E6009">
        <w:rPr>
          <w:sz w:val="20"/>
          <w:szCs w:val="22"/>
        </w:rPr>
        <w:tab/>
      </w:r>
      <w:r w:rsidR="00336585" w:rsidRPr="007E6009">
        <w:rPr>
          <w:b/>
          <w:sz w:val="22"/>
          <w:szCs w:val="22"/>
        </w:rPr>
        <w:t>Doelgroep ( Deelnemers</w:t>
      </w:r>
      <w:bookmarkEnd w:id="2"/>
      <w:r w:rsidR="00336585" w:rsidRPr="007E6009">
        <w:rPr>
          <w:b/>
          <w:sz w:val="22"/>
          <w:szCs w:val="22"/>
        </w:rPr>
        <w:t xml:space="preserve"> )</w:t>
      </w:r>
    </w:p>
    <w:p w:rsidR="00336585" w:rsidRPr="007E6009" w:rsidRDefault="00336585" w:rsidP="00336585">
      <w:pPr>
        <w:rPr>
          <w:b/>
          <w:sz w:val="22"/>
          <w:szCs w:val="22"/>
        </w:rPr>
      </w:pPr>
      <w:r w:rsidRPr="007E6009">
        <w:rPr>
          <w:b/>
          <w:sz w:val="22"/>
          <w:szCs w:val="22"/>
        </w:rPr>
        <w:t xml:space="preserve"> </w:t>
      </w:r>
      <w:r w:rsidRPr="007E6009">
        <w:rPr>
          <w:b/>
          <w:sz w:val="22"/>
          <w:szCs w:val="22"/>
        </w:rPr>
        <w:tab/>
      </w:r>
    </w:p>
    <w:p w:rsidR="00336585" w:rsidRDefault="00336585" w:rsidP="00336585">
      <w:pPr>
        <w:pStyle w:val="Lijstalinea"/>
        <w:numPr>
          <w:ilvl w:val="0"/>
          <w:numId w:val="9"/>
        </w:numPr>
        <w:jc w:val="both"/>
        <w:rPr>
          <w:sz w:val="22"/>
          <w:szCs w:val="22"/>
        </w:rPr>
      </w:pPr>
      <w:r w:rsidRPr="006C499C">
        <w:rPr>
          <w:sz w:val="22"/>
          <w:szCs w:val="22"/>
        </w:rPr>
        <w:t xml:space="preserve">Voornamelijk kinderen en jeugdigen </w:t>
      </w:r>
      <w:r>
        <w:rPr>
          <w:sz w:val="22"/>
          <w:szCs w:val="22"/>
        </w:rPr>
        <w:t xml:space="preserve">( 7 t/m 16 jaar ) </w:t>
      </w:r>
      <w:r w:rsidRPr="006C499C">
        <w:rPr>
          <w:sz w:val="22"/>
          <w:szCs w:val="22"/>
        </w:rPr>
        <w:t>met een verstandelijke en/of lichamelijke beperking op zowel het basis- als het middelbare onderwijs. Onder de doelgroep vallen verschillende stoornissen en/of aandoeningen</w:t>
      </w:r>
      <w:r>
        <w:rPr>
          <w:sz w:val="22"/>
          <w:szCs w:val="22"/>
        </w:rPr>
        <w:t xml:space="preserve"> </w:t>
      </w:r>
      <w:r w:rsidRPr="006C499C">
        <w:rPr>
          <w:sz w:val="22"/>
          <w:szCs w:val="22"/>
        </w:rPr>
        <w:t xml:space="preserve">zoals; obesitas, zwaarlijvigheid, </w:t>
      </w:r>
      <w:r w:rsidR="0081639E">
        <w:rPr>
          <w:sz w:val="22"/>
          <w:szCs w:val="22"/>
        </w:rPr>
        <w:t>diabetes</w:t>
      </w:r>
      <w:r w:rsidR="003E5F54">
        <w:rPr>
          <w:sz w:val="22"/>
          <w:szCs w:val="22"/>
        </w:rPr>
        <w:t>,</w:t>
      </w:r>
      <w:r w:rsidR="0081639E">
        <w:rPr>
          <w:sz w:val="22"/>
          <w:szCs w:val="22"/>
        </w:rPr>
        <w:t xml:space="preserve"> </w:t>
      </w:r>
      <w:r w:rsidRPr="006C499C">
        <w:rPr>
          <w:sz w:val="22"/>
          <w:szCs w:val="22"/>
        </w:rPr>
        <w:t xml:space="preserve">autisme, ADHD, syndroom van down, MCDD en andere gedragingsbeperkingen of </w:t>
      </w:r>
      <w:r w:rsidR="0081639E">
        <w:rPr>
          <w:sz w:val="22"/>
          <w:szCs w:val="22"/>
        </w:rPr>
        <w:t xml:space="preserve">( chronische ) </w:t>
      </w:r>
      <w:r w:rsidRPr="006C499C">
        <w:rPr>
          <w:sz w:val="22"/>
          <w:szCs w:val="22"/>
        </w:rPr>
        <w:t>ziekte</w:t>
      </w:r>
      <w:r w:rsidR="0081639E">
        <w:rPr>
          <w:sz w:val="22"/>
          <w:szCs w:val="22"/>
        </w:rPr>
        <w:t>n</w:t>
      </w:r>
      <w:r w:rsidRPr="006C499C">
        <w:rPr>
          <w:sz w:val="22"/>
          <w:szCs w:val="22"/>
        </w:rPr>
        <w:t xml:space="preserve">. </w:t>
      </w:r>
    </w:p>
    <w:p w:rsidR="00336585" w:rsidRDefault="00336585" w:rsidP="00336585">
      <w:pPr>
        <w:pStyle w:val="Lijstalinea"/>
        <w:numPr>
          <w:ilvl w:val="0"/>
          <w:numId w:val="9"/>
        </w:numPr>
        <w:jc w:val="both"/>
        <w:rPr>
          <w:sz w:val="22"/>
          <w:szCs w:val="22"/>
        </w:rPr>
      </w:pPr>
      <w:r w:rsidRPr="00336585">
        <w:rPr>
          <w:sz w:val="22"/>
          <w:szCs w:val="22"/>
        </w:rPr>
        <w:t xml:space="preserve">Het project richt zich op  jongeren met een lichamelijke- of verstandelijke beperking </w:t>
      </w:r>
      <w:r>
        <w:rPr>
          <w:sz w:val="22"/>
          <w:szCs w:val="22"/>
        </w:rPr>
        <w:t xml:space="preserve"> die als gevolg hiervan moeite hebben om mee te komen in de reguliere gymles of een sportvereniging.</w:t>
      </w:r>
    </w:p>
    <w:p w:rsidR="00336585" w:rsidRPr="00336585" w:rsidRDefault="00336585" w:rsidP="00336585">
      <w:pPr>
        <w:jc w:val="both"/>
        <w:rPr>
          <w:sz w:val="22"/>
          <w:szCs w:val="22"/>
        </w:rPr>
      </w:pPr>
    </w:p>
    <w:p w:rsidR="00336585" w:rsidRDefault="00403915" w:rsidP="007E6009">
      <w:pPr>
        <w:rPr>
          <w:b/>
          <w:sz w:val="22"/>
          <w:szCs w:val="22"/>
        </w:rPr>
      </w:pPr>
      <w:r w:rsidRPr="00383053">
        <w:rPr>
          <w:b/>
          <w:sz w:val="22"/>
          <w:szCs w:val="22"/>
        </w:rPr>
        <w:t>6</w:t>
      </w:r>
      <w:r w:rsidR="00336585" w:rsidRPr="00383053">
        <w:rPr>
          <w:b/>
          <w:sz w:val="22"/>
          <w:szCs w:val="22"/>
        </w:rPr>
        <w:t>.1</w:t>
      </w:r>
      <w:r w:rsidR="00336585" w:rsidRPr="00383053">
        <w:rPr>
          <w:b/>
          <w:sz w:val="22"/>
          <w:szCs w:val="22"/>
        </w:rPr>
        <w:tab/>
      </w:r>
      <w:r w:rsidR="00222384" w:rsidRPr="00383053">
        <w:rPr>
          <w:b/>
          <w:sz w:val="22"/>
          <w:szCs w:val="22"/>
        </w:rPr>
        <w:t>Contra</w:t>
      </w:r>
      <w:r w:rsidR="00222384">
        <w:rPr>
          <w:b/>
          <w:sz w:val="22"/>
          <w:szCs w:val="22"/>
        </w:rPr>
        <w:t>-indicaties</w:t>
      </w:r>
    </w:p>
    <w:p w:rsidR="00A3051B" w:rsidRPr="00A3051B" w:rsidRDefault="00A3051B" w:rsidP="00A3051B">
      <w:pPr>
        <w:pStyle w:val="Lijstalinea"/>
        <w:numPr>
          <w:ilvl w:val="0"/>
          <w:numId w:val="16"/>
        </w:numPr>
        <w:rPr>
          <w:sz w:val="22"/>
          <w:szCs w:val="22"/>
        </w:rPr>
      </w:pPr>
      <w:r w:rsidRPr="00A3051B">
        <w:rPr>
          <w:sz w:val="22"/>
          <w:szCs w:val="22"/>
        </w:rPr>
        <w:t>Zwaar lichamelijk- of verstandelijk beperkt</w:t>
      </w:r>
    </w:p>
    <w:p w:rsidR="00336585" w:rsidRDefault="00222384" w:rsidP="00824651">
      <w:pPr>
        <w:pStyle w:val="Lijstalinea"/>
        <w:numPr>
          <w:ilvl w:val="0"/>
          <w:numId w:val="11"/>
        </w:numPr>
        <w:jc w:val="both"/>
        <w:rPr>
          <w:sz w:val="22"/>
          <w:szCs w:val="22"/>
        </w:rPr>
      </w:pPr>
      <w:r w:rsidRPr="00222384">
        <w:rPr>
          <w:sz w:val="22"/>
          <w:szCs w:val="22"/>
        </w:rPr>
        <w:t xml:space="preserve">Ernstig </w:t>
      </w:r>
      <w:r>
        <w:rPr>
          <w:sz w:val="22"/>
          <w:szCs w:val="22"/>
        </w:rPr>
        <w:t>agressief gedrag</w:t>
      </w:r>
    </w:p>
    <w:p w:rsidR="00222384" w:rsidRDefault="00222384" w:rsidP="00824651">
      <w:pPr>
        <w:pStyle w:val="Lijstalinea"/>
        <w:numPr>
          <w:ilvl w:val="0"/>
          <w:numId w:val="11"/>
        </w:numPr>
        <w:jc w:val="both"/>
        <w:rPr>
          <w:sz w:val="22"/>
          <w:szCs w:val="22"/>
        </w:rPr>
      </w:pPr>
      <w:r>
        <w:rPr>
          <w:sz w:val="22"/>
          <w:szCs w:val="22"/>
        </w:rPr>
        <w:t>Bovenop de beperking andere lichamelijke klachten zoals griep of koorts</w:t>
      </w:r>
    </w:p>
    <w:p w:rsidR="00222384" w:rsidRDefault="00222384" w:rsidP="00824651">
      <w:pPr>
        <w:pStyle w:val="Lijstalinea"/>
        <w:numPr>
          <w:ilvl w:val="0"/>
          <w:numId w:val="11"/>
        </w:numPr>
        <w:jc w:val="both"/>
        <w:rPr>
          <w:sz w:val="22"/>
          <w:szCs w:val="22"/>
        </w:rPr>
      </w:pPr>
      <w:r>
        <w:rPr>
          <w:sz w:val="22"/>
          <w:szCs w:val="22"/>
        </w:rPr>
        <w:t>Hartklachten</w:t>
      </w:r>
    </w:p>
    <w:p w:rsidR="00222384" w:rsidRDefault="00222384" w:rsidP="00824651">
      <w:pPr>
        <w:pStyle w:val="Lijstalinea"/>
        <w:numPr>
          <w:ilvl w:val="0"/>
          <w:numId w:val="11"/>
        </w:numPr>
        <w:jc w:val="both"/>
        <w:rPr>
          <w:sz w:val="22"/>
          <w:szCs w:val="22"/>
        </w:rPr>
      </w:pPr>
      <w:r>
        <w:rPr>
          <w:sz w:val="22"/>
          <w:szCs w:val="22"/>
        </w:rPr>
        <w:t>Blessures, tijdens of voor deelname</w:t>
      </w:r>
    </w:p>
    <w:p w:rsidR="00222384" w:rsidRDefault="00EF369F" w:rsidP="00824651">
      <w:pPr>
        <w:pStyle w:val="Lijstalinea"/>
        <w:numPr>
          <w:ilvl w:val="0"/>
          <w:numId w:val="11"/>
        </w:numPr>
        <w:jc w:val="both"/>
        <w:rPr>
          <w:sz w:val="22"/>
          <w:szCs w:val="22"/>
        </w:rPr>
      </w:pPr>
      <w:r>
        <w:rPr>
          <w:sz w:val="22"/>
          <w:szCs w:val="22"/>
        </w:rPr>
        <w:t xml:space="preserve">Jongeren die </w:t>
      </w:r>
      <w:r w:rsidR="00222384">
        <w:rPr>
          <w:sz w:val="22"/>
          <w:szCs w:val="22"/>
        </w:rPr>
        <w:t>snel overprikkelt zijn en niet tegen prikkels van buitenaf kunnen en waarbij hulpmiddelen ( koptelefoon, oordopjes e.d. ) niet werken</w:t>
      </w:r>
    </w:p>
    <w:p w:rsidR="00222384" w:rsidRDefault="00222384" w:rsidP="00824651">
      <w:pPr>
        <w:pStyle w:val="Lijstalinea"/>
        <w:numPr>
          <w:ilvl w:val="0"/>
          <w:numId w:val="11"/>
        </w:numPr>
        <w:jc w:val="both"/>
        <w:rPr>
          <w:sz w:val="22"/>
          <w:szCs w:val="22"/>
        </w:rPr>
      </w:pPr>
      <w:r>
        <w:rPr>
          <w:sz w:val="22"/>
          <w:szCs w:val="22"/>
        </w:rPr>
        <w:t>Een andere psychiatrische aandoening op de voorgrond zoals een angststoornis of een obsessieve compulsieve stoornis</w:t>
      </w:r>
    </w:p>
    <w:p w:rsidR="00222384" w:rsidRPr="00222384" w:rsidRDefault="00222384" w:rsidP="00824651">
      <w:pPr>
        <w:pStyle w:val="Lijstalinea"/>
        <w:numPr>
          <w:ilvl w:val="0"/>
          <w:numId w:val="11"/>
        </w:numPr>
        <w:jc w:val="both"/>
        <w:rPr>
          <w:sz w:val="22"/>
          <w:szCs w:val="22"/>
        </w:rPr>
      </w:pPr>
      <w:r>
        <w:rPr>
          <w:sz w:val="22"/>
          <w:szCs w:val="22"/>
        </w:rPr>
        <w:t>Overheersend negatief gedrag waardoor andere deelnemers beïnvloed kunnen worden</w:t>
      </w:r>
    </w:p>
    <w:p w:rsidR="00B639EF" w:rsidRPr="00C96E7F" w:rsidRDefault="00B639EF" w:rsidP="00B639EF">
      <w:pPr>
        <w:ind w:left="700" w:hanging="700"/>
        <w:jc w:val="both"/>
        <w:rPr>
          <w:sz w:val="22"/>
          <w:szCs w:val="22"/>
        </w:rPr>
      </w:pPr>
    </w:p>
    <w:p w:rsidR="007415DC" w:rsidRPr="00381036" w:rsidRDefault="00403915" w:rsidP="00381036">
      <w:pPr>
        <w:pStyle w:val="Kop1"/>
        <w:spacing w:before="0"/>
        <w:rPr>
          <w:rFonts w:asciiTheme="minorHAnsi" w:hAnsiTheme="minorHAnsi"/>
          <w:color w:val="auto"/>
          <w:sz w:val="22"/>
          <w:szCs w:val="22"/>
        </w:rPr>
      </w:pPr>
      <w:bookmarkStart w:id="3" w:name="_Toc250908679"/>
      <w:r>
        <w:rPr>
          <w:rFonts w:asciiTheme="minorHAnsi" w:hAnsiTheme="minorHAnsi"/>
          <w:color w:val="auto"/>
          <w:sz w:val="22"/>
          <w:szCs w:val="22"/>
        </w:rPr>
        <w:t>7</w:t>
      </w:r>
      <w:r w:rsidR="007415DC" w:rsidRPr="00381036">
        <w:rPr>
          <w:rFonts w:asciiTheme="minorHAnsi" w:hAnsiTheme="minorHAnsi"/>
          <w:color w:val="auto"/>
          <w:sz w:val="22"/>
          <w:szCs w:val="22"/>
        </w:rPr>
        <w:t>.</w:t>
      </w:r>
      <w:r w:rsidR="007415DC" w:rsidRPr="00381036">
        <w:rPr>
          <w:rFonts w:asciiTheme="minorHAnsi" w:hAnsiTheme="minorHAnsi"/>
          <w:color w:val="auto"/>
          <w:sz w:val="22"/>
          <w:szCs w:val="22"/>
        </w:rPr>
        <w:tab/>
        <w:t>Doel van het project</w:t>
      </w:r>
      <w:bookmarkEnd w:id="3"/>
    </w:p>
    <w:p w:rsidR="00222384" w:rsidRDefault="00824651" w:rsidP="00222384">
      <w:pPr>
        <w:jc w:val="both"/>
        <w:rPr>
          <w:sz w:val="22"/>
          <w:szCs w:val="22"/>
        </w:rPr>
      </w:pPr>
      <w:r>
        <w:rPr>
          <w:sz w:val="22"/>
          <w:szCs w:val="22"/>
        </w:rPr>
        <w:t xml:space="preserve">Kinderen spelen niet meer buiten, maar spelen games achter de computer of game console. Uit onderzoek is gebleken dat ruim 85% van de meisjes tussen de 8 en de 19 jaar gemiddeld 3,9 uur per week gamen. Van de jongens tussen de 8 en 12 jaar is dit 6,8 uur per week. Dit stijgt zelfs naar bijna 10 uur per week in de leeftijd tussen 13 en 19 jaar ( TNS, 2009 ). De uitdaging en de motovatie bij deze jongeren ligt vooral op het gebied van levels halen en highscores. Ook heeft het gamen een sociaal element gezien de </w:t>
      </w:r>
      <w:proofErr w:type="spellStart"/>
      <w:r>
        <w:rPr>
          <w:sz w:val="22"/>
          <w:szCs w:val="22"/>
        </w:rPr>
        <w:t>communityvorming</w:t>
      </w:r>
      <w:proofErr w:type="spellEnd"/>
      <w:r>
        <w:rPr>
          <w:sz w:val="22"/>
          <w:szCs w:val="22"/>
        </w:rPr>
        <w:t xml:space="preserve"> bij veel games een belangrijke motivatie zijn om te blijven deelnemen aan de game ( Deen&amp; Schouten, 2010 )</w:t>
      </w:r>
      <w:r w:rsidR="00555912">
        <w:rPr>
          <w:sz w:val="22"/>
          <w:szCs w:val="22"/>
        </w:rPr>
        <w:t>.</w:t>
      </w:r>
    </w:p>
    <w:p w:rsidR="00555912" w:rsidRDefault="00555912" w:rsidP="00222384">
      <w:pPr>
        <w:jc w:val="both"/>
        <w:rPr>
          <w:sz w:val="22"/>
          <w:szCs w:val="22"/>
        </w:rPr>
      </w:pPr>
    </w:p>
    <w:p w:rsidR="00555912" w:rsidRDefault="00555912" w:rsidP="00222384">
      <w:pPr>
        <w:jc w:val="both"/>
        <w:rPr>
          <w:sz w:val="22"/>
          <w:szCs w:val="22"/>
        </w:rPr>
      </w:pPr>
      <w:r>
        <w:rPr>
          <w:sz w:val="22"/>
          <w:szCs w:val="22"/>
        </w:rPr>
        <w:t>Verschillende doelgroepen kunnen gebruik maken van de E-fit zone. Kinderen en jongeren met en zonder beperking, ouderen, studenten, jeugdwerk, ouders enz. Studenten die zich als vrijwilliger opgeven kunnen bijvoorbeeld gratis gebruik maken van de E-fit zone.</w:t>
      </w:r>
    </w:p>
    <w:p w:rsidR="00555912" w:rsidRDefault="00555912" w:rsidP="00222384">
      <w:pPr>
        <w:jc w:val="both"/>
        <w:rPr>
          <w:sz w:val="22"/>
          <w:szCs w:val="22"/>
        </w:rPr>
      </w:pPr>
    </w:p>
    <w:p w:rsidR="00555912" w:rsidRDefault="00555912" w:rsidP="00222384">
      <w:pPr>
        <w:jc w:val="both"/>
        <w:rPr>
          <w:sz w:val="22"/>
          <w:szCs w:val="22"/>
        </w:rPr>
      </w:pPr>
      <w:r>
        <w:rPr>
          <w:sz w:val="22"/>
          <w:szCs w:val="22"/>
        </w:rPr>
        <w:t>De E-fit zone wordt op deze manier een sociale ontmoetingsplek tussen diverse doelgroepen. Er kan een competitie element worden ingebouwd om de doelgroepen nog meer met elkaar te verbinden</w:t>
      </w:r>
      <w:r w:rsidR="00662ABA">
        <w:rPr>
          <w:sz w:val="22"/>
          <w:szCs w:val="22"/>
        </w:rPr>
        <w:t xml:space="preserve"> en de “fun”” factor te verhogen</w:t>
      </w:r>
      <w:r>
        <w:rPr>
          <w:sz w:val="22"/>
          <w:szCs w:val="22"/>
        </w:rPr>
        <w:t>.</w:t>
      </w:r>
      <w:r w:rsidR="00662ABA">
        <w:rPr>
          <w:sz w:val="22"/>
          <w:szCs w:val="22"/>
        </w:rPr>
        <w:t xml:space="preserve"> Er kan een leuke middag voor mantelzorgers worden georganiseerd, voor verzorgend personeel etc.</w:t>
      </w:r>
    </w:p>
    <w:p w:rsidR="00662ABA" w:rsidRDefault="00662ABA" w:rsidP="00222384">
      <w:pPr>
        <w:jc w:val="both"/>
        <w:rPr>
          <w:sz w:val="22"/>
          <w:szCs w:val="22"/>
        </w:rPr>
      </w:pPr>
    </w:p>
    <w:p w:rsidR="00662ABA" w:rsidRPr="00662ABA" w:rsidRDefault="00662ABA" w:rsidP="00662ABA">
      <w:pPr>
        <w:jc w:val="both"/>
        <w:rPr>
          <w:sz w:val="22"/>
          <w:szCs w:val="22"/>
        </w:rPr>
      </w:pPr>
      <w:r>
        <w:rPr>
          <w:sz w:val="22"/>
          <w:szCs w:val="22"/>
        </w:rPr>
        <w:t xml:space="preserve">Ouderen kunnen zelfstandig of met een begeleider deelnemen op de locatie maar de apparatuur kan ook bij ( zorg ) instellingen worden opgesteld en kan geheel op maat worden aangeboden. </w:t>
      </w:r>
    </w:p>
    <w:p w:rsidR="00222384" w:rsidRPr="006E14E0" w:rsidRDefault="00222384" w:rsidP="006E14E0">
      <w:pPr>
        <w:pStyle w:val="Lijstalinea"/>
        <w:ind w:left="700"/>
        <w:rPr>
          <w:sz w:val="22"/>
          <w:szCs w:val="22"/>
        </w:rPr>
      </w:pPr>
    </w:p>
    <w:p w:rsidR="007415DC" w:rsidRPr="00381036" w:rsidRDefault="00073399" w:rsidP="00381036">
      <w:pPr>
        <w:pStyle w:val="Kop2"/>
        <w:spacing w:before="0"/>
        <w:rPr>
          <w:rFonts w:asciiTheme="minorHAnsi" w:hAnsiTheme="minorHAnsi"/>
          <w:b w:val="0"/>
          <w:color w:val="auto"/>
          <w:sz w:val="22"/>
          <w:szCs w:val="22"/>
          <w:u w:val="single"/>
        </w:rPr>
      </w:pPr>
      <w:bookmarkStart w:id="4" w:name="_Toc250908680"/>
      <w:r>
        <w:rPr>
          <w:rFonts w:asciiTheme="minorHAnsi" w:hAnsiTheme="minorHAnsi"/>
          <w:b w:val="0"/>
          <w:color w:val="auto"/>
          <w:sz w:val="22"/>
          <w:szCs w:val="22"/>
          <w:u w:val="single"/>
        </w:rPr>
        <w:t>7</w:t>
      </w:r>
      <w:r w:rsidR="006E14E0" w:rsidRPr="00381036">
        <w:rPr>
          <w:rFonts w:asciiTheme="minorHAnsi" w:hAnsiTheme="minorHAnsi"/>
          <w:b w:val="0"/>
          <w:color w:val="auto"/>
          <w:sz w:val="22"/>
          <w:szCs w:val="22"/>
          <w:u w:val="single"/>
        </w:rPr>
        <w:t>.1</w:t>
      </w:r>
      <w:r w:rsidR="00587D9F" w:rsidRPr="00381036">
        <w:rPr>
          <w:rFonts w:asciiTheme="minorHAnsi" w:hAnsiTheme="minorHAnsi"/>
          <w:b w:val="0"/>
          <w:color w:val="auto"/>
          <w:sz w:val="22"/>
          <w:szCs w:val="22"/>
          <w:u w:val="single"/>
        </w:rPr>
        <w:t>.</w:t>
      </w:r>
      <w:r w:rsidR="006E14E0" w:rsidRPr="00381036">
        <w:rPr>
          <w:rFonts w:asciiTheme="minorHAnsi" w:hAnsiTheme="minorHAnsi"/>
          <w:b w:val="0"/>
          <w:color w:val="auto"/>
          <w:sz w:val="22"/>
          <w:szCs w:val="22"/>
          <w:u w:val="single"/>
        </w:rPr>
        <w:tab/>
      </w:r>
      <w:bookmarkEnd w:id="4"/>
      <w:r w:rsidR="00222384">
        <w:rPr>
          <w:rFonts w:asciiTheme="minorHAnsi" w:hAnsiTheme="minorHAnsi"/>
          <w:b w:val="0"/>
          <w:color w:val="auto"/>
          <w:sz w:val="22"/>
          <w:szCs w:val="22"/>
          <w:u w:val="single"/>
        </w:rPr>
        <w:t>Hoofddoel</w:t>
      </w:r>
    </w:p>
    <w:p w:rsidR="002E014B" w:rsidRDefault="00222384" w:rsidP="00222384">
      <w:pPr>
        <w:jc w:val="both"/>
        <w:rPr>
          <w:sz w:val="22"/>
          <w:szCs w:val="22"/>
        </w:rPr>
      </w:pPr>
      <w:r>
        <w:rPr>
          <w:sz w:val="22"/>
          <w:szCs w:val="22"/>
        </w:rPr>
        <w:t xml:space="preserve">Beweegstimulering en </w:t>
      </w:r>
      <w:r w:rsidR="009A5971">
        <w:rPr>
          <w:sz w:val="22"/>
          <w:szCs w:val="22"/>
        </w:rPr>
        <w:t xml:space="preserve">bewustwording van een </w:t>
      </w:r>
      <w:r>
        <w:rPr>
          <w:sz w:val="22"/>
          <w:szCs w:val="22"/>
        </w:rPr>
        <w:t>gezonde leefstijl voor jongeren tussen de 7 en 16 jaar met een motorische- psychiatrische- en/of verstandelijke beperking</w:t>
      </w:r>
      <w:r w:rsidR="002A652C">
        <w:rPr>
          <w:sz w:val="22"/>
          <w:szCs w:val="22"/>
        </w:rPr>
        <w:t>.</w:t>
      </w:r>
      <w:r w:rsidR="00662ABA">
        <w:rPr>
          <w:sz w:val="22"/>
          <w:szCs w:val="22"/>
        </w:rPr>
        <w:t xml:space="preserve"> Tevens kan dit ook gelden voor ouderen.</w:t>
      </w:r>
    </w:p>
    <w:p w:rsidR="00222384" w:rsidRDefault="00222384" w:rsidP="00222384">
      <w:pPr>
        <w:jc w:val="both"/>
        <w:rPr>
          <w:sz w:val="22"/>
          <w:szCs w:val="22"/>
        </w:rPr>
      </w:pPr>
    </w:p>
    <w:p w:rsidR="007415DC" w:rsidRPr="00381036" w:rsidRDefault="00073399" w:rsidP="00381036">
      <w:pPr>
        <w:pStyle w:val="Kop2"/>
        <w:spacing w:before="0"/>
        <w:rPr>
          <w:rFonts w:asciiTheme="minorHAnsi" w:hAnsiTheme="minorHAnsi"/>
          <w:b w:val="0"/>
          <w:color w:val="auto"/>
          <w:sz w:val="22"/>
          <w:szCs w:val="22"/>
          <w:u w:val="single"/>
        </w:rPr>
      </w:pPr>
      <w:bookmarkStart w:id="5" w:name="_Toc250908681"/>
      <w:r>
        <w:rPr>
          <w:rFonts w:asciiTheme="minorHAnsi" w:hAnsiTheme="minorHAnsi"/>
          <w:b w:val="0"/>
          <w:color w:val="auto"/>
          <w:sz w:val="22"/>
          <w:szCs w:val="22"/>
          <w:u w:val="single"/>
        </w:rPr>
        <w:t>7</w:t>
      </w:r>
      <w:r w:rsidR="006E14E0" w:rsidRPr="00381036">
        <w:rPr>
          <w:rFonts w:asciiTheme="minorHAnsi" w:hAnsiTheme="minorHAnsi"/>
          <w:b w:val="0"/>
          <w:color w:val="auto"/>
          <w:sz w:val="22"/>
          <w:szCs w:val="22"/>
          <w:u w:val="single"/>
        </w:rPr>
        <w:t>.2</w:t>
      </w:r>
      <w:r w:rsidR="00587D9F" w:rsidRPr="00381036">
        <w:rPr>
          <w:rFonts w:asciiTheme="minorHAnsi" w:hAnsiTheme="minorHAnsi"/>
          <w:b w:val="0"/>
          <w:color w:val="auto"/>
          <w:sz w:val="22"/>
          <w:szCs w:val="22"/>
          <w:u w:val="single"/>
        </w:rPr>
        <w:t>.</w:t>
      </w:r>
      <w:r w:rsidR="006E14E0" w:rsidRPr="00381036">
        <w:rPr>
          <w:rFonts w:asciiTheme="minorHAnsi" w:hAnsiTheme="minorHAnsi"/>
          <w:b w:val="0"/>
          <w:color w:val="auto"/>
          <w:sz w:val="22"/>
          <w:szCs w:val="22"/>
          <w:u w:val="single"/>
        </w:rPr>
        <w:tab/>
      </w:r>
      <w:bookmarkEnd w:id="5"/>
      <w:r w:rsidR="002A652C">
        <w:rPr>
          <w:rFonts w:asciiTheme="minorHAnsi" w:hAnsiTheme="minorHAnsi"/>
          <w:b w:val="0"/>
          <w:color w:val="auto"/>
          <w:sz w:val="22"/>
          <w:szCs w:val="22"/>
          <w:u w:val="single"/>
        </w:rPr>
        <w:t>Subdoelen</w:t>
      </w:r>
    </w:p>
    <w:p w:rsidR="007415DC" w:rsidRDefault="006115C8" w:rsidP="006115C8">
      <w:pPr>
        <w:pStyle w:val="Lijstalinea"/>
        <w:numPr>
          <w:ilvl w:val="0"/>
          <w:numId w:val="13"/>
        </w:numPr>
        <w:rPr>
          <w:sz w:val="22"/>
          <w:szCs w:val="22"/>
        </w:rPr>
      </w:pPr>
      <w:r>
        <w:rPr>
          <w:sz w:val="22"/>
          <w:szCs w:val="22"/>
        </w:rPr>
        <w:t>De jongere kan op eigen niveau deelnemen aan de bewegingsactiviteit</w:t>
      </w:r>
    </w:p>
    <w:p w:rsidR="006115C8" w:rsidRDefault="006115C8" w:rsidP="006115C8">
      <w:pPr>
        <w:pStyle w:val="Lijstalinea"/>
        <w:numPr>
          <w:ilvl w:val="0"/>
          <w:numId w:val="13"/>
        </w:numPr>
        <w:rPr>
          <w:sz w:val="22"/>
          <w:szCs w:val="22"/>
        </w:rPr>
      </w:pPr>
      <w:r>
        <w:rPr>
          <w:sz w:val="22"/>
          <w:szCs w:val="22"/>
        </w:rPr>
        <w:t>De jongere kan deelnemen aan het sportieve programma zonder onderbreking</w:t>
      </w:r>
    </w:p>
    <w:p w:rsidR="006115C8" w:rsidRDefault="00BE5B7E" w:rsidP="006115C8">
      <w:pPr>
        <w:pStyle w:val="Lijstalinea"/>
        <w:numPr>
          <w:ilvl w:val="0"/>
          <w:numId w:val="13"/>
        </w:numPr>
        <w:rPr>
          <w:sz w:val="22"/>
          <w:szCs w:val="22"/>
        </w:rPr>
      </w:pPr>
      <w:r>
        <w:rPr>
          <w:sz w:val="22"/>
          <w:szCs w:val="22"/>
        </w:rPr>
        <w:t>De jongere</w:t>
      </w:r>
      <w:r w:rsidR="006115C8">
        <w:rPr>
          <w:sz w:val="22"/>
          <w:szCs w:val="22"/>
        </w:rPr>
        <w:t xml:space="preserve"> kan zelfstandig het sportieve programma doorlopen</w:t>
      </w:r>
    </w:p>
    <w:p w:rsidR="006115C8" w:rsidRDefault="006115C8" w:rsidP="006115C8">
      <w:pPr>
        <w:pStyle w:val="Lijstalinea"/>
        <w:numPr>
          <w:ilvl w:val="0"/>
          <w:numId w:val="13"/>
        </w:numPr>
        <w:rPr>
          <w:sz w:val="22"/>
          <w:szCs w:val="22"/>
        </w:rPr>
      </w:pPr>
      <w:r>
        <w:rPr>
          <w:sz w:val="22"/>
          <w:szCs w:val="22"/>
        </w:rPr>
        <w:t>De jongere wordt door het game</w:t>
      </w:r>
      <w:r w:rsidR="00403915">
        <w:rPr>
          <w:sz w:val="22"/>
          <w:szCs w:val="22"/>
        </w:rPr>
        <w:t xml:space="preserve"> </w:t>
      </w:r>
      <w:r>
        <w:rPr>
          <w:sz w:val="22"/>
          <w:szCs w:val="22"/>
        </w:rPr>
        <w:t>spel getrigg</w:t>
      </w:r>
      <w:r w:rsidR="008E008D">
        <w:rPr>
          <w:sz w:val="22"/>
          <w:szCs w:val="22"/>
        </w:rPr>
        <w:t>erd om door te gaan tot het spel is afgelopen</w:t>
      </w:r>
    </w:p>
    <w:p w:rsidR="008E008D" w:rsidRDefault="00BE5B7E" w:rsidP="006115C8">
      <w:pPr>
        <w:pStyle w:val="Lijstalinea"/>
        <w:numPr>
          <w:ilvl w:val="0"/>
          <w:numId w:val="13"/>
        </w:numPr>
        <w:rPr>
          <w:sz w:val="22"/>
          <w:szCs w:val="22"/>
        </w:rPr>
      </w:pPr>
      <w:r>
        <w:rPr>
          <w:sz w:val="22"/>
          <w:szCs w:val="22"/>
        </w:rPr>
        <w:t>De jongere</w:t>
      </w:r>
      <w:r w:rsidR="008E008D">
        <w:rPr>
          <w:sz w:val="22"/>
          <w:szCs w:val="22"/>
        </w:rPr>
        <w:t xml:space="preserve"> laat zien dat hij samen met anderen kan bewegen</w:t>
      </w:r>
    </w:p>
    <w:p w:rsidR="008E008D" w:rsidRDefault="008E008D" w:rsidP="006115C8">
      <w:pPr>
        <w:pStyle w:val="Lijstalinea"/>
        <w:numPr>
          <w:ilvl w:val="0"/>
          <w:numId w:val="13"/>
        </w:numPr>
        <w:rPr>
          <w:sz w:val="22"/>
          <w:szCs w:val="22"/>
        </w:rPr>
      </w:pPr>
      <w:r>
        <w:rPr>
          <w:sz w:val="22"/>
          <w:szCs w:val="22"/>
        </w:rPr>
        <w:t>De jongere is enthousiast en heeft een voldaan gevoel na afloop van de activiteit</w:t>
      </w:r>
    </w:p>
    <w:p w:rsidR="008E008D" w:rsidRDefault="008E008D" w:rsidP="006115C8">
      <w:pPr>
        <w:pStyle w:val="Lijstalinea"/>
        <w:numPr>
          <w:ilvl w:val="0"/>
          <w:numId w:val="13"/>
        </w:numPr>
        <w:rPr>
          <w:sz w:val="22"/>
          <w:szCs w:val="22"/>
        </w:rPr>
      </w:pPr>
      <w:r>
        <w:rPr>
          <w:sz w:val="22"/>
          <w:szCs w:val="22"/>
        </w:rPr>
        <w:t>75% van de jongere</w:t>
      </w:r>
      <w:r w:rsidR="0024159B">
        <w:rPr>
          <w:sz w:val="22"/>
          <w:szCs w:val="22"/>
        </w:rPr>
        <w:t>n</w:t>
      </w:r>
      <w:r>
        <w:rPr>
          <w:sz w:val="22"/>
          <w:szCs w:val="22"/>
        </w:rPr>
        <w:t xml:space="preserve"> geeft aan dat sporten middels interactief gamen plezierig is</w:t>
      </w:r>
    </w:p>
    <w:p w:rsidR="008E008D" w:rsidRDefault="00E94396" w:rsidP="006115C8">
      <w:pPr>
        <w:pStyle w:val="Lijstalinea"/>
        <w:numPr>
          <w:ilvl w:val="0"/>
          <w:numId w:val="13"/>
        </w:numPr>
        <w:rPr>
          <w:sz w:val="22"/>
          <w:szCs w:val="22"/>
        </w:rPr>
      </w:pPr>
      <w:r>
        <w:rPr>
          <w:sz w:val="22"/>
          <w:szCs w:val="22"/>
        </w:rPr>
        <w:t>D</w:t>
      </w:r>
      <w:r w:rsidR="008E008D">
        <w:rPr>
          <w:sz w:val="22"/>
          <w:szCs w:val="22"/>
        </w:rPr>
        <w:t xml:space="preserve">e jongere meer zelfvertrouwen </w:t>
      </w:r>
      <w:r>
        <w:rPr>
          <w:sz w:val="22"/>
          <w:szCs w:val="22"/>
        </w:rPr>
        <w:t>ontwikkelt</w:t>
      </w:r>
    </w:p>
    <w:p w:rsidR="007E6009" w:rsidRDefault="007E6009" w:rsidP="007E6009">
      <w:pPr>
        <w:pStyle w:val="Lijstalinea"/>
        <w:rPr>
          <w:sz w:val="22"/>
          <w:szCs w:val="22"/>
        </w:rPr>
      </w:pPr>
    </w:p>
    <w:p w:rsidR="00E94396" w:rsidRDefault="00073399" w:rsidP="00E94396">
      <w:pPr>
        <w:rPr>
          <w:sz w:val="22"/>
          <w:szCs w:val="22"/>
        </w:rPr>
      </w:pPr>
      <w:r>
        <w:rPr>
          <w:sz w:val="22"/>
          <w:szCs w:val="22"/>
        </w:rPr>
        <w:lastRenderedPageBreak/>
        <w:t>7</w:t>
      </w:r>
      <w:r w:rsidR="00E94396">
        <w:rPr>
          <w:sz w:val="22"/>
          <w:szCs w:val="22"/>
        </w:rPr>
        <w:t>.3. Specifieke subdoelen voor jongeren met een psychiatrische aandoening of verstandelijke beperking</w:t>
      </w:r>
    </w:p>
    <w:p w:rsidR="0024159B" w:rsidRDefault="0024159B" w:rsidP="0024159B">
      <w:pPr>
        <w:pStyle w:val="Lijstalinea"/>
        <w:numPr>
          <w:ilvl w:val="0"/>
          <w:numId w:val="14"/>
        </w:numPr>
        <w:rPr>
          <w:sz w:val="22"/>
          <w:szCs w:val="22"/>
        </w:rPr>
      </w:pPr>
      <w:r>
        <w:rPr>
          <w:sz w:val="22"/>
          <w:szCs w:val="22"/>
        </w:rPr>
        <w:t xml:space="preserve">De jongere kan zich concentreren op zijn eigen beweegactiviteit </w:t>
      </w:r>
    </w:p>
    <w:p w:rsidR="0024159B" w:rsidRPr="0024159B" w:rsidRDefault="0024159B" w:rsidP="0024159B">
      <w:pPr>
        <w:pStyle w:val="Lijstalinea"/>
        <w:numPr>
          <w:ilvl w:val="0"/>
          <w:numId w:val="14"/>
        </w:numPr>
        <w:rPr>
          <w:sz w:val="20"/>
          <w:szCs w:val="22"/>
        </w:rPr>
      </w:pPr>
      <w:r>
        <w:rPr>
          <w:sz w:val="22"/>
          <w:szCs w:val="22"/>
        </w:rPr>
        <w:t xml:space="preserve">De jongere wordt niet afgeleid </w:t>
      </w:r>
      <w:r w:rsidRPr="0024159B">
        <w:rPr>
          <w:rFonts w:cs="Georgia"/>
          <w:sz w:val="22"/>
        </w:rPr>
        <w:t>door zijn of haar “teg</w:t>
      </w:r>
      <w:r w:rsidR="00403915">
        <w:rPr>
          <w:rFonts w:cs="Georgia"/>
          <w:sz w:val="22"/>
        </w:rPr>
        <w:t>enstander/samenwerkingspartner”</w:t>
      </w:r>
    </w:p>
    <w:p w:rsidR="0024159B" w:rsidRDefault="00403915" w:rsidP="0024159B">
      <w:pPr>
        <w:pStyle w:val="Lijstalinea"/>
        <w:numPr>
          <w:ilvl w:val="0"/>
          <w:numId w:val="15"/>
        </w:numPr>
        <w:autoSpaceDE w:val="0"/>
        <w:autoSpaceDN w:val="0"/>
        <w:adjustRightInd w:val="0"/>
        <w:rPr>
          <w:rFonts w:cs="Georgia"/>
          <w:sz w:val="22"/>
        </w:rPr>
      </w:pPr>
      <w:r>
        <w:rPr>
          <w:rFonts w:cs="Georgia"/>
          <w:sz w:val="22"/>
        </w:rPr>
        <w:t>Bij 7</w:t>
      </w:r>
      <w:r w:rsidR="0024159B" w:rsidRPr="0024159B">
        <w:rPr>
          <w:rFonts w:cs="Georgia"/>
          <w:sz w:val="22"/>
        </w:rPr>
        <w:t>5% van alle d</w:t>
      </w:r>
      <w:r w:rsidR="005934C2">
        <w:rPr>
          <w:rFonts w:cs="Georgia"/>
          <w:sz w:val="22"/>
        </w:rPr>
        <w:t>eelnemers heeft deelname</w:t>
      </w:r>
      <w:r w:rsidR="0024159B" w:rsidRPr="0024159B">
        <w:rPr>
          <w:rFonts w:cs="Georgia"/>
          <w:sz w:val="22"/>
        </w:rPr>
        <w:t xml:space="preserve"> een </w:t>
      </w:r>
      <w:r>
        <w:rPr>
          <w:rFonts w:cs="Georgia"/>
          <w:sz w:val="22"/>
        </w:rPr>
        <w:t>positieve werking op het gedrag</w:t>
      </w:r>
      <w:r w:rsidR="0024159B" w:rsidRPr="0024159B">
        <w:rPr>
          <w:rFonts w:cs="Georgia"/>
          <w:sz w:val="22"/>
        </w:rPr>
        <w:t xml:space="preserve"> </w:t>
      </w:r>
    </w:p>
    <w:p w:rsidR="005934C2" w:rsidRDefault="005934C2" w:rsidP="0024159B">
      <w:pPr>
        <w:pStyle w:val="Lijstalinea"/>
        <w:numPr>
          <w:ilvl w:val="0"/>
          <w:numId w:val="15"/>
        </w:numPr>
        <w:autoSpaceDE w:val="0"/>
        <w:autoSpaceDN w:val="0"/>
        <w:adjustRightInd w:val="0"/>
        <w:rPr>
          <w:rFonts w:cs="Georgia"/>
          <w:sz w:val="22"/>
        </w:rPr>
      </w:pPr>
      <w:r>
        <w:rPr>
          <w:rFonts w:cs="Georgia"/>
          <w:sz w:val="22"/>
        </w:rPr>
        <w:t>De jongere krijgt meer zelfvertrouwen</w:t>
      </w:r>
    </w:p>
    <w:p w:rsidR="005934C2" w:rsidRPr="0024159B" w:rsidRDefault="005934C2" w:rsidP="0024159B">
      <w:pPr>
        <w:pStyle w:val="Lijstalinea"/>
        <w:numPr>
          <w:ilvl w:val="0"/>
          <w:numId w:val="15"/>
        </w:numPr>
        <w:autoSpaceDE w:val="0"/>
        <w:autoSpaceDN w:val="0"/>
        <w:adjustRightInd w:val="0"/>
        <w:rPr>
          <w:rFonts w:cs="Georgia"/>
          <w:sz w:val="22"/>
        </w:rPr>
      </w:pPr>
      <w:r>
        <w:rPr>
          <w:rFonts w:cs="Georgia"/>
          <w:sz w:val="22"/>
        </w:rPr>
        <w:t>De conditie van de jongere verbetert</w:t>
      </w:r>
    </w:p>
    <w:p w:rsidR="0024159B" w:rsidRDefault="0024159B" w:rsidP="0024159B">
      <w:pPr>
        <w:rPr>
          <w:sz w:val="20"/>
          <w:szCs w:val="22"/>
        </w:rPr>
      </w:pPr>
    </w:p>
    <w:p w:rsidR="0024159B" w:rsidRPr="00403915" w:rsidRDefault="00073399" w:rsidP="0024159B">
      <w:pPr>
        <w:rPr>
          <w:sz w:val="22"/>
          <w:szCs w:val="22"/>
        </w:rPr>
      </w:pPr>
      <w:r>
        <w:rPr>
          <w:sz w:val="22"/>
          <w:szCs w:val="22"/>
        </w:rPr>
        <w:t>7</w:t>
      </w:r>
      <w:r w:rsidR="0024159B" w:rsidRPr="00403915">
        <w:rPr>
          <w:sz w:val="22"/>
          <w:szCs w:val="22"/>
        </w:rPr>
        <w:t xml:space="preserve">.4. Specifieke </w:t>
      </w:r>
      <w:r w:rsidR="00A3051B" w:rsidRPr="00403915">
        <w:rPr>
          <w:sz w:val="22"/>
          <w:szCs w:val="22"/>
        </w:rPr>
        <w:t>subdoelen voor jongeren met een lichamelijke beperking</w:t>
      </w:r>
    </w:p>
    <w:p w:rsidR="005934C2" w:rsidRPr="00403915" w:rsidRDefault="005934C2" w:rsidP="005934C2">
      <w:pPr>
        <w:pStyle w:val="Lijstalinea"/>
        <w:numPr>
          <w:ilvl w:val="0"/>
          <w:numId w:val="15"/>
        </w:numPr>
        <w:rPr>
          <w:sz w:val="22"/>
          <w:szCs w:val="22"/>
        </w:rPr>
      </w:pPr>
      <w:r w:rsidRPr="00403915">
        <w:rPr>
          <w:sz w:val="22"/>
          <w:szCs w:val="22"/>
        </w:rPr>
        <w:t>De jongere krijgt meer zelfvertrouwen</w:t>
      </w:r>
    </w:p>
    <w:p w:rsidR="005934C2" w:rsidRPr="00403915" w:rsidRDefault="005934C2" w:rsidP="005934C2">
      <w:pPr>
        <w:pStyle w:val="Lijstalinea"/>
        <w:numPr>
          <w:ilvl w:val="0"/>
          <w:numId w:val="15"/>
        </w:numPr>
        <w:rPr>
          <w:sz w:val="22"/>
          <w:szCs w:val="22"/>
        </w:rPr>
      </w:pPr>
      <w:r w:rsidRPr="00403915">
        <w:rPr>
          <w:sz w:val="22"/>
          <w:szCs w:val="22"/>
        </w:rPr>
        <w:t>De zelfredzaamheid van de jongere neemt toe</w:t>
      </w:r>
    </w:p>
    <w:p w:rsidR="005934C2" w:rsidRPr="00403915" w:rsidRDefault="005934C2" w:rsidP="005934C2">
      <w:pPr>
        <w:pStyle w:val="Lijstalinea"/>
        <w:numPr>
          <w:ilvl w:val="0"/>
          <w:numId w:val="15"/>
        </w:numPr>
        <w:rPr>
          <w:sz w:val="22"/>
          <w:szCs w:val="22"/>
        </w:rPr>
      </w:pPr>
      <w:r w:rsidRPr="00403915">
        <w:rPr>
          <w:sz w:val="22"/>
          <w:szCs w:val="22"/>
        </w:rPr>
        <w:t xml:space="preserve">De jongere geeft aan dat hij/zij  meer durft te ondernemen </w:t>
      </w:r>
    </w:p>
    <w:p w:rsidR="005934C2" w:rsidRPr="00403915" w:rsidRDefault="005934C2" w:rsidP="005934C2">
      <w:pPr>
        <w:pStyle w:val="Lijstalinea"/>
        <w:numPr>
          <w:ilvl w:val="0"/>
          <w:numId w:val="15"/>
        </w:numPr>
        <w:rPr>
          <w:sz w:val="22"/>
          <w:szCs w:val="22"/>
        </w:rPr>
      </w:pPr>
      <w:r w:rsidRPr="00403915">
        <w:rPr>
          <w:sz w:val="22"/>
          <w:szCs w:val="22"/>
        </w:rPr>
        <w:t>De jongere met obesitas/overgewicht geeft aan dat hij/zij bewuster met voeding omgaat</w:t>
      </w:r>
    </w:p>
    <w:p w:rsidR="005934C2" w:rsidRPr="00403915" w:rsidRDefault="005934C2" w:rsidP="005934C2">
      <w:pPr>
        <w:pStyle w:val="Lijstalinea"/>
        <w:numPr>
          <w:ilvl w:val="0"/>
          <w:numId w:val="15"/>
        </w:numPr>
        <w:rPr>
          <w:sz w:val="22"/>
          <w:szCs w:val="22"/>
        </w:rPr>
      </w:pPr>
      <w:r w:rsidRPr="00403915">
        <w:rPr>
          <w:sz w:val="22"/>
          <w:szCs w:val="22"/>
        </w:rPr>
        <w:t>De jongere met obesitas/overgewicht valt af</w:t>
      </w:r>
    </w:p>
    <w:p w:rsidR="005934C2" w:rsidRPr="00403915" w:rsidRDefault="005934C2" w:rsidP="005934C2">
      <w:pPr>
        <w:pStyle w:val="Lijstalinea"/>
        <w:numPr>
          <w:ilvl w:val="0"/>
          <w:numId w:val="15"/>
        </w:numPr>
        <w:rPr>
          <w:sz w:val="20"/>
          <w:szCs w:val="22"/>
        </w:rPr>
      </w:pPr>
      <w:r w:rsidRPr="00403915">
        <w:rPr>
          <w:sz w:val="22"/>
          <w:szCs w:val="22"/>
        </w:rPr>
        <w:t>De conditie van de jongere verbetert</w:t>
      </w:r>
    </w:p>
    <w:p w:rsidR="00D2292C" w:rsidRDefault="00D2292C" w:rsidP="00D2292C">
      <w:pPr>
        <w:rPr>
          <w:sz w:val="20"/>
          <w:szCs w:val="22"/>
        </w:rPr>
      </w:pPr>
    </w:p>
    <w:p w:rsidR="00D2292C" w:rsidRPr="008D1633" w:rsidRDefault="00403915" w:rsidP="00D2292C">
      <w:pPr>
        <w:rPr>
          <w:b/>
          <w:sz w:val="22"/>
        </w:rPr>
      </w:pPr>
      <w:r w:rsidRPr="008D1633">
        <w:rPr>
          <w:b/>
          <w:sz w:val="22"/>
        </w:rPr>
        <w:t>8</w:t>
      </w:r>
      <w:r w:rsidR="00D2292C" w:rsidRPr="008D1633">
        <w:rPr>
          <w:b/>
          <w:sz w:val="22"/>
        </w:rPr>
        <w:t xml:space="preserve">. </w:t>
      </w:r>
      <w:r w:rsidR="00D2292C" w:rsidRPr="008D1633">
        <w:rPr>
          <w:b/>
          <w:sz w:val="22"/>
        </w:rPr>
        <w:tab/>
        <w:t>Aanpak</w:t>
      </w:r>
    </w:p>
    <w:p w:rsidR="00D2292C" w:rsidRDefault="00D2292C" w:rsidP="00D2292C">
      <w:pPr>
        <w:rPr>
          <w:b/>
        </w:rPr>
      </w:pPr>
    </w:p>
    <w:p w:rsidR="00D2292C" w:rsidRPr="00403915" w:rsidRDefault="00403915" w:rsidP="00D2292C">
      <w:pPr>
        <w:rPr>
          <w:sz w:val="22"/>
          <w:szCs w:val="22"/>
          <w:u w:val="single"/>
        </w:rPr>
      </w:pPr>
      <w:r w:rsidRPr="00403915">
        <w:rPr>
          <w:sz w:val="22"/>
          <w:szCs w:val="22"/>
          <w:u w:val="single"/>
        </w:rPr>
        <w:t>8</w:t>
      </w:r>
      <w:r w:rsidR="00D2292C" w:rsidRPr="00403915">
        <w:rPr>
          <w:sz w:val="22"/>
          <w:szCs w:val="22"/>
          <w:u w:val="single"/>
        </w:rPr>
        <w:t xml:space="preserve">.1 Opzet </w:t>
      </w:r>
    </w:p>
    <w:p w:rsidR="00D2292C" w:rsidRDefault="00D2292C" w:rsidP="00D2292C">
      <w:pPr>
        <w:rPr>
          <w:sz w:val="22"/>
          <w:szCs w:val="22"/>
        </w:rPr>
      </w:pPr>
    </w:p>
    <w:p w:rsidR="00D2292C" w:rsidRDefault="00D2292C" w:rsidP="00D2292C">
      <w:pPr>
        <w:rPr>
          <w:sz w:val="22"/>
          <w:szCs w:val="22"/>
        </w:rPr>
      </w:pPr>
      <w:r>
        <w:rPr>
          <w:sz w:val="22"/>
          <w:szCs w:val="22"/>
        </w:rPr>
        <w:t xml:space="preserve">De bedoeling van </w:t>
      </w:r>
      <w:r w:rsidR="008365FF">
        <w:rPr>
          <w:sz w:val="22"/>
          <w:szCs w:val="22"/>
        </w:rPr>
        <w:t>Kids Factor E-fit zone</w:t>
      </w:r>
      <w:r>
        <w:rPr>
          <w:sz w:val="22"/>
          <w:szCs w:val="22"/>
        </w:rPr>
        <w:t xml:space="preserve"> is om kinderen</w:t>
      </w:r>
      <w:r w:rsidR="00662ABA">
        <w:rPr>
          <w:sz w:val="22"/>
          <w:szCs w:val="22"/>
        </w:rPr>
        <w:t xml:space="preserve"> ( en ouderen ) </w:t>
      </w:r>
      <w:r>
        <w:rPr>
          <w:sz w:val="22"/>
          <w:szCs w:val="22"/>
        </w:rPr>
        <w:t xml:space="preserve"> te laten ervaren dat bewegen ook leuk kan zijn. Er zijn veel kinderen </w:t>
      </w:r>
      <w:r w:rsidR="00662ABA">
        <w:rPr>
          <w:sz w:val="22"/>
          <w:szCs w:val="22"/>
        </w:rPr>
        <w:t xml:space="preserve">( en ouderen ) </w:t>
      </w:r>
      <w:r>
        <w:rPr>
          <w:sz w:val="22"/>
          <w:szCs w:val="22"/>
        </w:rPr>
        <w:t>die te weinig bewegen en daardoor weinig of geen sociale contacten hebben of zelfs hierdoor overgewicht hebben.</w:t>
      </w:r>
      <w:r w:rsidR="00BC01A2">
        <w:rPr>
          <w:sz w:val="22"/>
          <w:szCs w:val="22"/>
        </w:rPr>
        <w:t xml:space="preserve"> Ze vinden sporten niet leuk en kiezen daardoor de weg van de minste weerstand en gamen liever</w:t>
      </w:r>
      <w:r w:rsidR="00403915">
        <w:rPr>
          <w:sz w:val="22"/>
          <w:szCs w:val="22"/>
        </w:rPr>
        <w:t xml:space="preserve"> en zonderen zich af</w:t>
      </w:r>
      <w:r w:rsidR="00BC01A2">
        <w:rPr>
          <w:sz w:val="22"/>
          <w:szCs w:val="22"/>
        </w:rPr>
        <w:t>.</w:t>
      </w:r>
    </w:p>
    <w:p w:rsidR="00BC01A2" w:rsidRDefault="00BC01A2" w:rsidP="00D2292C">
      <w:pPr>
        <w:rPr>
          <w:sz w:val="22"/>
          <w:szCs w:val="22"/>
        </w:rPr>
      </w:pPr>
    </w:p>
    <w:p w:rsidR="00BC01A2" w:rsidRDefault="00BC01A2" w:rsidP="00D2292C">
      <w:pPr>
        <w:rPr>
          <w:sz w:val="22"/>
          <w:szCs w:val="22"/>
        </w:rPr>
      </w:pPr>
      <w:r>
        <w:rPr>
          <w:sz w:val="22"/>
          <w:szCs w:val="22"/>
        </w:rPr>
        <w:t xml:space="preserve">In de </w:t>
      </w:r>
      <w:r w:rsidR="008365FF">
        <w:rPr>
          <w:sz w:val="22"/>
          <w:szCs w:val="22"/>
        </w:rPr>
        <w:t>Kids Factor E-fit zone</w:t>
      </w:r>
      <w:r>
        <w:rPr>
          <w:sz w:val="22"/>
          <w:szCs w:val="22"/>
        </w:rPr>
        <w:t xml:space="preserve"> zijn er altijd games die ze leuk vinden en worden zij vanzelf uitgedaagd om naast gamen ook te bewegen.</w:t>
      </w:r>
    </w:p>
    <w:p w:rsidR="00BC01A2" w:rsidRDefault="00BC01A2" w:rsidP="00D2292C">
      <w:pPr>
        <w:rPr>
          <w:sz w:val="22"/>
          <w:szCs w:val="22"/>
        </w:rPr>
      </w:pPr>
    </w:p>
    <w:p w:rsidR="00BC01A2" w:rsidRPr="00403915" w:rsidRDefault="00403915" w:rsidP="00D2292C">
      <w:pPr>
        <w:rPr>
          <w:sz w:val="22"/>
          <w:szCs w:val="22"/>
          <w:u w:val="single"/>
        </w:rPr>
      </w:pPr>
      <w:r w:rsidRPr="00403915">
        <w:rPr>
          <w:sz w:val="22"/>
          <w:szCs w:val="22"/>
          <w:u w:val="single"/>
        </w:rPr>
        <w:t>8</w:t>
      </w:r>
      <w:r w:rsidR="00BC01A2" w:rsidRPr="00403915">
        <w:rPr>
          <w:sz w:val="22"/>
          <w:szCs w:val="22"/>
          <w:u w:val="single"/>
        </w:rPr>
        <w:t>.2 Locaties en uitvoe</w:t>
      </w:r>
      <w:r w:rsidR="00073399">
        <w:rPr>
          <w:sz w:val="22"/>
          <w:szCs w:val="22"/>
          <w:u w:val="single"/>
        </w:rPr>
        <w:t>r</w:t>
      </w:r>
      <w:r w:rsidR="00BC01A2" w:rsidRPr="00403915">
        <w:rPr>
          <w:sz w:val="22"/>
          <w:szCs w:val="22"/>
          <w:u w:val="single"/>
        </w:rPr>
        <w:t>ders</w:t>
      </w:r>
    </w:p>
    <w:p w:rsidR="00BC01A2" w:rsidRPr="00403915" w:rsidRDefault="00BC01A2" w:rsidP="00D2292C">
      <w:pPr>
        <w:rPr>
          <w:sz w:val="22"/>
          <w:szCs w:val="22"/>
          <w:u w:val="single"/>
        </w:rPr>
      </w:pPr>
    </w:p>
    <w:p w:rsidR="00BC01A2" w:rsidRDefault="00BC01A2" w:rsidP="00D2292C">
      <w:pPr>
        <w:rPr>
          <w:sz w:val="22"/>
          <w:szCs w:val="22"/>
        </w:rPr>
      </w:pPr>
      <w:r>
        <w:rPr>
          <w:sz w:val="22"/>
          <w:szCs w:val="22"/>
        </w:rPr>
        <w:t xml:space="preserve">De Kids </w:t>
      </w:r>
      <w:r w:rsidR="00403915">
        <w:rPr>
          <w:sz w:val="22"/>
          <w:szCs w:val="22"/>
        </w:rPr>
        <w:t xml:space="preserve">Factor </w:t>
      </w:r>
      <w:r>
        <w:rPr>
          <w:sz w:val="22"/>
          <w:szCs w:val="22"/>
        </w:rPr>
        <w:t>E-fit zone bevindt zich op de vaste locatie van de Kids Factor maar sommige items kunnen ook op een andere locatie worden opgesteld zoals bijvoorbeeld in gymzalen van scholen</w:t>
      </w:r>
      <w:r w:rsidR="00662ABA">
        <w:rPr>
          <w:sz w:val="22"/>
          <w:szCs w:val="22"/>
        </w:rPr>
        <w:t xml:space="preserve"> of ( zorg ) instellingen</w:t>
      </w:r>
      <w:r>
        <w:rPr>
          <w:sz w:val="22"/>
          <w:szCs w:val="22"/>
        </w:rPr>
        <w:t>.</w:t>
      </w:r>
    </w:p>
    <w:p w:rsidR="00BC01A2" w:rsidRDefault="00BC01A2" w:rsidP="00D2292C">
      <w:pPr>
        <w:rPr>
          <w:sz w:val="22"/>
          <w:szCs w:val="22"/>
        </w:rPr>
      </w:pPr>
    </w:p>
    <w:p w:rsidR="00403915" w:rsidRDefault="00BC01A2" w:rsidP="00D2292C">
      <w:pPr>
        <w:rPr>
          <w:sz w:val="22"/>
          <w:szCs w:val="22"/>
        </w:rPr>
      </w:pPr>
      <w:r>
        <w:rPr>
          <w:sz w:val="22"/>
          <w:szCs w:val="22"/>
        </w:rPr>
        <w:t>De begele</w:t>
      </w:r>
      <w:r w:rsidR="00403915">
        <w:rPr>
          <w:sz w:val="22"/>
          <w:szCs w:val="22"/>
        </w:rPr>
        <w:t xml:space="preserve">iding wordt uitgevoerd door </w:t>
      </w:r>
      <w:r>
        <w:rPr>
          <w:sz w:val="22"/>
          <w:szCs w:val="22"/>
        </w:rPr>
        <w:t>gecertificeerde sportleerkracht</w:t>
      </w:r>
      <w:r w:rsidR="00403915">
        <w:rPr>
          <w:sz w:val="22"/>
          <w:szCs w:val="22"/>
        </w:rPr>
        <w:t>en</w:t>
      </w:r>
      <w:r>
        <w:rPr>
          <w:sz w:val="22"/>
          <w:szCs w:val="22"/>
        </w:rPr>
        <w:t xml:space="preserve"> en stagiaires van de Hogeschool Zuyd ( afd. Ergotherapie en Fysiotherapie en Sport ). Informatie over voeding en gezonde leefstijl wordt gegeven door een </w:t>
      </w:r>
      <w:r w:rsidR="00B7320E">
        <w:rPr>
          <w:sz w:val="22"/>
          <w:szCs w:val="22"/>
        </w:rPr>
        <w:t>diëtiste</w:t>
      </w:r>
      <w:r>
        <w:rPr>
          <w:sz w:val="22"/>
          <w:szCs w:val="22"/>
        </w:rPr>
        <w:t>.</w:t>
      </w:r>
    </w:p>
    <w:p w:rsidR="00403915" w:rsidRDefault="00403915" w:rsidP="00D2292C">
      <w:pPr>
        <w:rPr>
          <w:sz w:val="22"/>
          <w:szCs w:val="22"/>
        </w:rPr>
      </w:pPr>
    </w:p>
    <w:p w:rsidR="00403915" w:rsidRDefault="00403915" w:rsidP="00D2292C">
      <w:pPr>
        <w:rPr>
          <w:sz w:val="22"/>
          <w:szCs w:val="22"/>
        </w:rPr>
      </w:pPr>
      <w:r>
        <w:rPr>
          <w:sz w:val="22"/>
          <w:szCs w:val="22"/>
        </w:rPr>
        <w:t xml:space="preserve">Kids Factor werkt ook samen met P&amp;B Expertisecentrum waar een </w:t>
      </w:r>
      <w:proofErr w:type="spellStart"/>
      <w:r>
        <w:rPr>
          <w:sz w:val="22"/>
          <w:szCs w:val="22"/>
        </w:rPr>
        <w:t>kinderergotherapeute</w:t>
      </w:r>
      <w:proofErr w:type="spellEnd"/>
      <w:r>
        <w:rPr>
          <w:sz w:val="22"/>
          <w:szCs w:val="22"/>
        </w:rPr>
        <w:t xml:space="preserve"> en een kinderfysiotherapeute werkzaam zijn die geconsulteerd kunnen worden.</w:t>
      </w:r>
    </w:p>
    <w:p w:rsidR="00BC01A2" w:rsidRDefault="00BC01A2" w:rsidP="00D2292C">
      <w:pPr>
        <w:rPr>
          <w:sz w:val="22"/>
          <w:szCs w:val="22"/>
        </w:rPr>
      </w:pPr>
    </w:p>
    <w:p w:rsidR="00BC01A2" w:rsidRPr="00403915" w:rsidRDefault="00403915" w:rsidP="00D2292C">
      <w:pPr>
        <w:rPr>
          <w:sz w:val="22"/>
          <w:szCs w:val="22"/>
          <w:u w:val="single"/>
        </w:rPr>
      </w:pPr>
      <w:r w:rsidRPr="00403915">
        <w:rPr>
          <w:sz w:val="22"/>
          <w:szCs w:val="22"/>
          <w:u w:val="single"/>
        </w:rPr>
        <w:t>8.3</w:t>
      </w:r>
      <w:r w:rsidR="00BC01A2" w:rsidRPr="00403915">
        <w:rPr>
          <w:sz w:val="22"/>
          <w:szCs w:val="22"/>
          <w:u w:val="single"/>
        </w:rPr>
        <w:t xml:space="preserve"> Inhoud </w:t>
      </w:r>
    </w:p>
    <w:p w:rsidR="00BC01A2" w:rsidRDefault="00BC01A2" w:rsidP="00D2292C">
      <w:pPr>
        <w:rPr>
          <w:sz w:val="22"/>
          <w:szCs w:val="22"/>
        </w:rPr>
      </w:pPr>
    </w:p>
    <w:p w:rsidR="00B7320E" w:rsidRDefault="00B7320E" w:rsidP="00D2292C">
      <w:pPr>
        <w:rPr>
          <w:sz w:val="22"/>
          <w:szCs w:val="22"/>
        </w:rPr>
      </w:pPr>
      <w:r>
        <w:rPr>
          <w:sz w:val="22"/>
          <w:szCs w:val="22"/>
        </w:rPr>
        <w:t xml:space="preserve">Om van start te kunnen gaan en de </w:t>
      </w:r>
      <w:r w:rsidR="008365FF">
        <w:rPr>
          <w:sz w:val="22"/>
          <w:szCs w:val="22"/>
        </w:rPr>
        <w:t>Kids Factor E-fit zone</w:t>
      </w:r>
      <w:r>
        <w:rPr>
          <w:sz w:val="22"/>
          <w:szCs w:val="22"/>
        </w:rPr>
        <w:t xml:space="preserve"> minimaal te kunnen inrichten </w:t>
      </w:r>
      <w:r w:rsidR="002943DD">
        <w:rPr>
          <w:sz w:val="22"/>
          <w:szCs w:val="22"/>
        </w:rPr>
        <w:t xml:space="preserve">en gebruiken </w:t>
      </w:r>
      <w:r>
        <w:rPr>
          <w:sz w:val="22"/>
          <w:szCs w:val="22"/>
        </w:rPr>
        <w:t>hebben we de volgende onderdelen/toestellen nodig:</w:t>
      </w:r>
    </w:p>
    <w:p w:rsidR="00BB444A" w:rsidRDefault="00BB444A" w:rsidP="00D2292C">
      <w:pPr>
        <w:rPr>
          <w:sz w:val="22"/>
          <w:szCs w:val="22"/>
        </w:rPr>
      </w:pPr>
    </w:p>
    <w:p w:rsidR="00BB444A" w:rsidRPr="008D1633" w:rsidRDefault="002943DD" w:rsidP="00BB444A">
      <w:pPr>
        <w:rPr>
          <w:rFonts w:eastAsia="Calibri" w:cs="Times New Roman"/>
          <w:b/>
          <w:sz w:val="22"/>
          <w:szCs w:val="22"/>
          <w:lang w:eastAsia="en-US"/>
        </w:rPr>
      </w:pPr>
      <w:r w:rsidRPr="008D1633">
        <w:rPr>
          <w:rFonts w:eastAsia="Calibri" w:cs="Times New Roman"/>
          <w:noProof/>
          <w:sz w:val="22"/>
          <w:szCs w:val="22"/>
        </w:rPr>
        <w:drawing>
          <wp:anchor distT="0" distB="0" distL="114300" distR="114300" simplePos="0" relativeHeight="251639296" behindDoc="0" locked="0" layoutInCell="1" allowOverlap="1" wp14:anchorId="71861059" wp14:editId="3F2E07E4">
            <wp:simplePos x="0" y="0"/>
            <wp:positionH relativeFrom="column">
              <wp:posOffset>3766185</wp:posOffset>
            </wp:positionH>
            <wp:positionV relativeFrom="paragraph">
              <wp:posOffset>139700</wp:posOffset>
            </wp:positionV>
            <wp:extent cx="2552700" cy="1696720"/>
            <wp:effectExtent l="0" t="0" r="0" b="0"/>
            <wp:wrapSquare wrapText="bothSides"/>
            <wp:docPr id="2" name="Afbeelding 2" descr="http://www.embeddedfitness.nl/sites/default/files/afbeeldingen/dansma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mbeddedfitness.nl/sites/default/files/afbeeldingen/dansmat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696720"/>
                    </a:xfrm>
                    <a:prstGeom prst="rect">
                      <a:avLst/>
                    </a:prstGeom>
                    <a:noFill/>
                    <a:ln>
                      <a:noFill/>
                    </a:ln>
                  </pic:spPr>
                </pic:pic>
              </a:graphicData>
            </a:graphic>
          </wp:anchor>
        </w:drawing>
      </w:r>
      <w:r w:rsidR="00A836D8" w:rsidRPr="008D1633">
        <w:rPr>
          <w:rFonts w:eastAsia="Calibri" w:cs="Times New Roman"/>
          <w:b/>
          <w:sz w:val="22"/>
          <w:szCs w:val="22"/>
          <w:lang w:eastAsia="en-US"/>
        </w:rPr>
        <w:t>Dansmatten ( 4 pers. )</w:t>
      </w:r>
    </w:p>
    <w:p w:rsidR="002943DD" w:rsidRPr="008D1633" w:rsidRDefault="002943DD" w:rsidP="002943DD">
      <w:pPr>
        <w:rPr>
          <w:rFonts w:eastAsia="Calibri" w:cs="Times New Roman"/>
          <w:sz w:val="22"/>
          <w:szCs w:val="22"/>
          <w:lang w:eastAsia="en-US"/>
        </w:rPr>
      </w:pPr>
      <w:r w:rsidRPr="008D1633">
        <w:rPr>
          <w:rFonts w:eastAsia="Calibri" w:cs="Times New Roman"/>
          <w:sz w:val="22"/>
          <w:szCs w:val="22"/>
          <w:lang w:eastAsia="en-US"/>
        </w:rPr>
        <w:t xml:space="preserve">De </w:t>
      </w:r>
      <w:proofErr w:type="spellStart"/>
      <w:r w:rsidRPr="008D1633">
        <w:rPr>
          <w:rFonts w:eastAsia="Calibri" w:cs="Times New Roman"/>
          <w:sz w:val="22"/>
          <w:szCs w:val="22"/>
          <w:lang w:eastAsia="en-US"/>
        </w:rPr>
        <w:t>iDance</w:t>
      </w:r>
      <w:proofErr w:type="spellEnd"/>
      <w:r w:rsidRPr="008D1633">
        <w:rPr>
          <w:rFonts w:eastAsia="Calibri" w:cs="Times New Roman"/>
          <w:sz w:val="22"/>
          <w:szCs w:val="22"/>
          <w:lang w:eastAsia="en-US"/>
        </w:rPr>
        <w:t xml:space="preserve"> is een populair video dans platform dat men speelt met de voeten. Men staat op een mat en springt, danst en  glijdt op een favoriet dansnummer. Men volgt de pijlen op het scherm en doet met de voeten exact de pijlen na. Als men op het juiste moment de pijlen nadoet, op een hoog niveau, dan is dit een spectaculair gezicht. Bij goede uitvoering verbrandt men veel calorieën. Oog- en voet coördinatie is hierbij belangrijk.</w:t>
      </w:r>
    </w:p>
    <w:p w:rsidR="002943DD" w:rsidRPr="008D1633" w:rsidRDefault="002943DD" w:rsidP="002943DD">
      <w:pPr>
        <w:rPr>
          <w:rFonts w:eastAsia="Calibri" w:cs="Times New Roman"/>
          <w:sz w:val="22"/>
          <w:szCs w:val="22"/>
          <w:lang w:eastAsia="en-US"/>
        </w:rPr>
      </w:pPr>
    </w:p>
    <w:p w:rsidR="00BB444A" w:rsidRPr="008D1633" w:rsidRDefault="002943DD" w:rsidP="002943DD">
      <w:pPr>
        <w:rPr>
          <w:rFonts w:eastAsia="Calibri" w:cs="Times New Roman"/>
          <w:sz w:val="22"/>
          <w:szCs w:val="22"/>
          <w:lang w:eastAsia="en-US"/>
        </w:rPr>
      </w:pPr>
      <w:r w:rsidRPr="008D1633">
        <w:rPr>
          <w:rFonts w:eastAsia="Calibri" w:cs="Times New Roman"/>
          <w:sz w:val="22"/>
          <w:szCs w:val="22"/>
          <w:lang w:eastAsia="en-US"/>
        </w:rPr>
        <w:t>De matten zijn tot 30 matten draadloos te schakelen. Met grote groepen kan men tegelijk en  op verschillende niveaus dansen.</w:t>
      </w:r>
      <w:r w:rsidR="00BB444A" w:rsidRPr="008D1633">
        <w:rPr>
          <w:rFonts w:eastAsia="Calibri" w:cs="Times New Roman"/>
          <w:sz w:val="22"/>
          <w:szCs w:val="22"/>
          <w:lang w:eastAsia="en-US"/>
        </w:rPr>
        <w:t xml:space="preserve"> </w:t>
      </w:r>
    </w:p>
    <w:p w:rsidR="00BB444A" w:rsidRPr="008D1633" w:rsidRDefault="00BB444A" w:rsidP="00BB444A">
      <w:pPr>
        <w:rPr>
          <w:rFonts w:eastAsia="Calibri" w:cs="Times New Roman"/>
          <w:sz w:val="22"/>
          <w:szCs w:val="22"/>
          <w:lang w:eastAsia="en-US"/>
        </w:rPr>
      </w:pPr>
    </w:p>
    <w:p w:rsidR="00BB444A" w:rsidRPr="008D1633" w:rsidRDefault="00BB444A" w:rsidP="00BB444A">
      <w:pPr>
        <w:rPr>
          <w:rFonts w:eastAsia="Calibri" w:cs="Times New Roman"/>
          <w:b/>
          <w:sz w:val="22"/>
          <w:szCs w:val="22"/>
          <w:lang w:eastAsia="en-US"/>
        </w:rPr>
      </w:pPr>
      <w:r w:rsidRPr="008D1633">
        <w:rPr>
          <w:rFonts w:eastAsia="Calibri" w:cs="Times New Roman"/>
          <w:noProof/>
          <w:sz w:val="22"/>
          <w:szCs w:val="22"/>
        </w:rPr>
        <w:drawing>
          <wp:anchor distT="0" distB="0" distL="114300" distR="114300" simplePos="0" relativeHeight="251642368" behindDoc="0" locked="0" layoutInCell="1" allowOverlap="1" wp14:anchorId="63F17C7C" wp14:editId="424185E7">
            <wp:simplePos x="0" y="0"/>
            <wp:positionH relativeFrom="column">
              <wp:posOffset>4445</wp:posOffset>
            </wp:positionH>
            <wp:positionV relativeFrom="paragraph">
              <wp:posOffset>4445</wp:posOffset>
            </wp:positionV>
            <wp:extent cx="2400300" cy="1724025"/>
            <wp:effectExtent l="0" t="0" r="0" b="9525"/>
            <wp:wrapSquare wrapText="bothSides"/>
            <wp:docPr id="4" name="Afbeelding 4" descr="roeien erg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eien ergome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0300" cy="1724025"/>
                    </a:xfrm>
                    <a:prstGeom prst="rect">
                      <a:avLst/>
                    </a:prstGeom>
                    <a:noFill/>
                    <a:ln>
                      <a:noFill/>
                    </a:ln>
                  </pic:spPr>
                </pic:pic>
              </a:graphicData>
            </a:graphic>
          </wp:anchor>
        </w:drawing>
      </w:r>
      <w:r w:rsidR="00A836D8" w:rsidRPr="008D1633">
        <w:rPr>
          <w:rFonts w:eastAsia="Calibri" w:cs="Times New Roman"/>
          <w:b/>
          <w:sz w:val="22"/>
          <w:szCs w:val="22"/>
          <w:lang w:eastAsia="en-US"/>
        </w:rPr>
        <w:t>Roeien ( 2 pers. )</w:t>
      </w:r>
    </w:p>
    <w:p w:rsidR="00BB444A" w:rsidRPr="008D1633" w:rsidRDefault="00BB444A" w:rsidP="00BB444A">
      <w:pPr>
        <w:rPr>
          <w:rFonts w:eastAsia="Calibri" w:cs="Times New Roman"/>
          <w:sz w:val="22"/>
          <w:szCs w:val="22"/>
          <w:lang w:eastAsia="en-US"/>
        </w:rPr>
      </w:pPr>
      <w:r w:rsidRPr="008D1633">
        <w:rPr>
          <w:rFonts w:eastAsia="Calibri" w:cs="Times New Roman"/>
          <w:sz w:val="22"/>
          <w:szCs w:val="22"/>
          <w:lang w:eastAsia="en-US"/>
        </w:rPr>
        <w:t xml:space="preserve">Er staan twee roeisimulators bij dit onderdeel. Hier kunnen twee deelnemers tegelijk tegen elkaar een roeiwedstrijd uitvoeren. De bedoeling van dit spel is om zo snel mogelijk 200 meter te roeien. Dit doe je door middel van je voeten vast te klemmen in de gordels en een beugel aan een ketting na je toe te trekken. Op het beeldscherm kun je jezelf en de tegenstander volgen. Bij dit onderdeel zal je korte uithoudingsvermogen een rol spelen om uiteindelijk een score neer te kunnen zetten. </w:t>
      </w:r>
    </w:p>
    <w:p w:rsidR="00B7320E" w:rsidRPr="008D1633" w:rsidRDefault="001D1652" w:rsidP="001D1652">
      <w:pPr>
        <w:rPr>
          <w:sz w:val="22"/>
          <w:szCs w:val="22"/>
        </w:rPr>
      </w:pPr>
      <w:r w:rsidRPr="008D1633">
        <w:rPr>
          <w:noProof/>
          <w:sz w:val="22"/>
          <w:szCs w:val="22"/>
        </w:rPr>
        <w:drawing>
          <wp:anchor distT="0" distB="0" distL="114300" distR="114300" simplePos="0" relativeHeight="251651584" behindDoc="0" locked="0" layoutInCell="1" allowOverlap="1" wp14:anchorId="66BAB520" wp14:editId="23C36E09">
            <wp:simplePos x="0" y="0"/>
            <wp:positionH relativeFrom="column">
              <wp:posOffset>3890010</wp:posOffset>
            </wp:positionH>
            <wp:positionV relativeFrom="paragraph">
              <wp:posOffset>130175</wp:posOffset>
            </wp:positionV>
            <wp:extent cx="2781300" cy="116967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aatsen 2.jpg"/>
                    <pic:cNvPicPr/>
                  </pic:nvPicPr>
                  <pic:blipFill>
                    <a:blip r:embed="rId13">
                      <a:extLst>
                        <a:ext uri="{28A0092B-C50C-407E-A947-70E740481C1C}">
                          <a14:useLocalDpi xmlns:a14="http://schemas.microsoft.com/office/drawing/2010/main" val="0"/>
                        </a:ext>
                      </a:extLst>
                    </a:blip>
                    <a:stretch>
                      <a:fillRect/>
                    </a:stretch>
                  </pic:blipFill>
                  <pic:spPr>
                    <a:xfrm>
                      <a:off x="0" y="0"/>
                      <a:ext cx="2781300" cy="1169670"/>
                    </a:xfrm>
                    <a:prstGeom prst="rect">
                      <a:avLst/>
                    </a:prstGeom>
                  </pic:spPr>
                </pic:pic>
              </a:graphicData>
            </a:graphic>
          </wp:anchor>
        </w:drawing>
      </w:r>
      <w:r w:rsidR="00B7320E" w:rsidRPr="008D1633">
        <w:rPr>
          <w:b/>
          <w:sz w:val="22"/>
          <w:szCs w:val="22"/>
        </w:rPr>
        <w:t>Ice- skating</w:t>
      </w:r>
      <w:r w:rsidRPr="008D1633">
        <w:rPr>
          <w:sz w:val="22"/>
          <w:szCs w:val="22"/>
        </w:rPr>
        <w:t xml:space="preserve"> </w:t>
      </w:r>
      <w:r w:rsidR="00A836D8" w:rsidRPr="008D1633">
        <w:rPr>
          <w:sz w:val="22"/>
          <w:szCs w:val="22"/>
        </w:rPr>
        <w:t xml:space="preserve"> ( 2 pers. )</w:t>
      </w:r>
    </w:p>
    <w:p w:rsidR="001D1652" w:rsidRPr="008D1633" w:rsidRDefault="00A43F0B" w:rsidP="00A43F0B">
      <w:pPr>
        <w:rPr>
          <w:sz w:val="22"/>
          <w:szCs w:val="22"/>
        </w:rPr>
      </w:pPr>
      <w:r w:rsidRPr="008D1633">
        <w:rPr>
          <w:sz w:val="22"/>
          <w:szCs w:val="22"/>
        </w:rPr>
        <w:t xml:space="preserve">Op deze gladde plaat kan men met sokken glijden en de </w:t>
      </w:r>
    </w:p>
    <w:p w:rsidR="00EF369F" w:rsidRPr="008D1633" w:rsidRDefault="00A43F0B" w:rsidP="00EF369F">
      <w:pPr>
        <w:rPr>
          <w:sz w:val="22"/>
          <w:szCs w:val="22"/>
        </w:rPr>
      </w:pPr>
      <w:r w:rsidRPr="008D1633">
        <w:rPr>
          <w:sz w:val="22"/>
          <w:szCs w:val="22"/>
        </w:rPr>
        <w:t xml:space="preserve">schaatstechniek oefenen. Er wordt veel gebruik gemaakt van deze trainingsmogelijkheid. Embedded Fitness heeft het idee opgevat om een dergelijke plank te koppelen aan een game, waarbij middels sensortechniek de schaatsbeweging wordt omgezet in een voorwaartse beweging. Hierdoor kan men een </w:t>
      </w:r>
      <w:r w:rsidR="001D1652" w:rsidRPr="008D1633">
        <w:rPr>
          <w:sz w:val="22"/>
          <w:szCs w:val="22"/>
        </w:rPr>
        <w:t xml:space="preserve">mooie virtueel </w:t>
      </w:r>
      <w:r w:rsidRPr="008D1633">
        <w:rPr>
          <w:sz w:val="22"/>
          <w:szCs w:val="22"/>
        </w:rPr>
        <w:t>parkoers in een game schaatsen</w:t>
      </w:r>
      <w:r w:rsidR="001D1652" w:rsidRPr="008D1633">
        <w:rPr>
          <w:sz w:val="22"/>
          <w:szCs w:val="22"/>
        </w:rPr>
        <w:t xml:space="preserve"> </w:t>
      </w:r>
      <w:r w:rsidRPr="008D1633">
        <w:rPr>
          <w:sz w:val="22"/>
          <w:szCs w:val="22"/>
        </w:rPr>
        <w:t>over natuurijs.</w:t>
      </w:r>
    </w:p>
    <w:p w:rsidR="00EF369F" w:rsidRPr="008D1633" w:rsidRDefault="00EF369F" w:rsidP="00EF369F">
      <w:pPr>
        <w:rPr>
          <w:sz w:val="22"/>
          <w:szCs w:val="22"/>
        </w:rPr>
      </w:pPr>
    </w:p>
    <w:p w:rsidR="00812D6E" w:rsidRPr="008D1633" w:rsidRDefault="00812D6E" w:rsidP="00EF369F">
      <w:pPr>
        <w:rPr>
          <w:b/>
          <w:sz w:val="22"/>
          <w:szCs w:val="22"/>
        </w:rPr>
      </w:pPr>
    </w:p>
    <w:p w:rsidR="00EF369F" w:rsidRPr="008D1633" w:rsidRDefault="00F567B5" w:rsidP="00EF369F">
      <w:pPr>
        <w:rPr>
          <w:b/>
          <w:sz w:val="22"/>
          <w:szCs w:val="22"/>
        </w:rPr>
      </w:pPr>
      <w:r w:rsidRPr="008D1633">
        <w:rPr>
          <w:b/>
          <w:noProof/>
          <w:sz w:val="22"/>
          <w:szCs w:val="22"/>
        </w:rPr>
        <w:drawing>
          <wp:anchor distT="0" distB="0" distL="114300" distR="114300" simplePos="0" relativeHeight="251659776" behindDoc="0" locked="0" layoutInCell="1" allowOverlap="1" wp14:anchorId="1B6107D8" wp14:editId="7476A243">
            <wp:simplePos x="0" y="0"/>
            <wp:positionH relativeFrom="column">
              <wp:posOffset>0</wp:posOffset>
            </wp:positionH>
            <wp:positionV relativeFrom="paragraph">
              <wp:posOffset>43180</wp:posOffset>
            </wp:positionV>
            <wp:extent cx="1322070" cy="1714500"/>
            <wp:effectExtent l="0" t="0" r="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mpoline.jpg"/>
                    <pic:cNvPicPr/>
                  </pic:nvPicPr>
                  <pic:blipFill>
                    <a:blip r:embed="rId14">
                      <a:extLst>
                        <a:ext uri="{28A0092B-C50C-407E-A947-70E740481C1C}">
                          <a14:useLocalDpi xmlns:a14="http://schemas.microsoft.com/office/drawing/2010/main" val="0"/>
                        </a:ext>
                      </a:extLst>
                    </a:blip>
                    <a:stretch>
                      <a:fillRect/>
                    </a:stretch>
                  </pic:blipFill>
                  <pic:spPr>
                    <a:xfrm>
                      <a:off x="0" y="0"/>
                      <a:ext cx="1322070" cy="1714500"/>
                    </a:xfrm>
                    <a:prstGeom prst="rect">
                      <a:avLst/>
                    </a:prstGeom>
                  </pic:spPr>
                </pic:pic>
              </a:graphicData>
            </a:graphic>
            <wp14:sizeRelH relativeFrom="page">
              <wp14:pctWidth>0</wp14:pctWidth>
            </wp14:sizeRelH>
            <wp14:sizeRelV relativeFrom="page">
              <wp14:pctHeight>0</wp14:pctHeight>
            </wp14:sizeRelV>
          </wp:anchor>
        </w:drawing>
      </w:r>
      <w:r w:rsidR="00B7320E" w:rsidRPr="008D1633">
        <w:rPr>
          <w:b/>
          <w:sz w:val="22"/>
          <w:szCs w:val="22"/>
        </w:rPr>
        <w:t xml:space="preserve">Trampoline game </w:t>
      </w:r>
      <w:r w:rsidR="00A836D8" w:rsidRPr="008D1633">
        <w:rPr>
          <w:sz w:val="22"/>
          <w:szCs w:val="22"/>
        </w:rPr>
        <w:t>( 2 pers. )</w:t>
      </w:r>
    </w:p>
    <w:p w:rsidR="00F567B5" w:rsidRPr="008D1633" w:rsidRDefault="00F567B5" w:rsidP="00F567B5">
      <w:pPr>
        <w:rPr>
          <w:sz w:val="22"/>
          <w:szCs w:val="22"/>
        </w:rPr>
      </w:pPr>
      <w:r w:rsidRPr="008D1633">
        <w:rPr>
          <w:sz w:val="22"/>
          <w:szCs w:val="22"/>
        </w:rPr>
        <w:t xml:space="preserve">De trampoline is een gewild product onder de jeugd. Kinderen vinden het erg leuk om vrij te springen op een trampoline, maar gekoppeld aan een game kan het leiden tot meer interactie en motivatie om nog meer gebruik te maken van de trampoline. Onderzoek en ontwikkeling heeft geresulteerd in een trampoline met een veiligheidsreling die makkelijk inklapbaar en verplaatsbaar is. De trampoline is uitgerust met een sensortechniek die sprongkracht en frequentie meet. Met deze data kunnen verschillende games worden aangestuurd om individueel of in een </w:t>
      </w:r>
      <w:proofErr w:type="spellStart"/>
      <w:r w:rsidRPr="008D1633">
        <w:rPr>
          <w:sz w:val="22"/>
          <w:szCs w:val="22"/>
        </w:rPr>
        <w:t>multiplayer</w:t>
      </w:r>
      <w:proofErr w:type="spellEnd"/>
      <w:r w:rsidRPr="008D1633">
        <w:rPr>
          <w:sz w:val="22"/>
          <w:szCs w:val="22"/>
        </w:rPr>
        <w:t xml:space="preserve"> versie te spelen.</w:t>
      </w:r>
    </w:p>
    <w:p w:rsidR="00812D6E" w:rsidRPr="008D1633" w:rsidRDefault="00F567B5" w:rsidP="00F567B5">
      <w:pPr>
        <w:rPr>
          <w:b/>
          <w:sz w:val="22"/>
          <w:szCs w:val="22"/>
        </w:rPr>
      </w:pPr>
      <w:r w:rsidRPr="008D1633">
        <w:rPr>
          <w:sz w:val="22"/>
          <w:szCs w:val="22"/>
        </w:rPr>
        <w:t>De trampoline is inzetbaar op vele locaties, zoals gymzaal, school, op events of in de thuisomgeving</w:t>
      </w:r>
      <w:r w:rsidRPr="008D1633">
        <w:rPr>
          <w:b/>
          <w:sz w:val="22"/>
          <w:szCs w:val="22"/>
        </w:rPr>
        <w:t>.</w:t>
      </w:r>
    </w:p>
    <w:p w:rsidR="00812D6E" w:rsidRPr="008D1633" w:rsidRDefault="00812D6E" w:rsidP="00EF369F">
      <w:pPr>
        <w:rPr>
          <w:b/>
          <w:sz w:val="22"/>
          <w:szCs w:val="22"/>
        </w:rPr>
      </w:pPr>
    </w:p>
    <w:p w:rsidR="00812D6E" w:rsidRPr="008D1633" w:rsidRDefault="00812D6E" w:rsidP="00EF369F">
      <w:pPr>
        <w:rPr>
          <w:b/>
          <w:sz w:val="22"/>
          <w:szCs w:val="22"/>
        </w:rPr>
      </w:pPr>
    </w:p>
    <w:p w:rsidR="00D3317F" w:rsidRPr="008D1633" w:rsidRDefault="00F567B5" w:rsidP="00EF369F">
      <w:pPr>
        <w:rPr>
          <w:b/>
          <w:sz w:val="22"/>
          <w:szCs w:val="22"/>
        </w:rPr>
      </w:pPr>
      <w:r w:rsidRPr="008D1633">
        <w:rPr>
          <w:noProof/>
          <w:sz w:val="22"/>
          <w:szCs w:val="22"/>
        </w:rPr>
        <w:drawing>
          <wp:anchor distT="0" distB="0" distL="114300" distR="114300" simplePos="0" relativeHeight="251664896" behindDoc="0" locked="0" layoutInCell="1" allowOverlap="1" wp14:anchorId="063BD868" wp14:editId="40E9CF32">
            <wp:simplePos x="0" y="0"/>
            <wp:positionH relativeFrom="column">
              <wp:posOffset>4191000</wp:posOffset>
            </wp:positionH>
            <wp:positionV relativeFrom="paragraph">
              <wp:posOffset>85725</wp:posOffset>
            </wp:positionV>
            <wp:extent cx="2425700" cy="1625600"/>
            <wp:effectExtent l="0" t="0" r="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ebikes.jpg"/>
                    <pic:cNvPicPr/>
                  </pic:nvPicPr>
                  <pic:blipFill>
                    <a:blip r:embed="rId15">
                      <a:extLst>
                        <a:ext uri="{28A0092B-C50C-407E-A947-70E740481C1C}">
                          <a14:useLocalDpi xmlns:a14="http://schemas.microsoft.com/office/drawing/2010/main" val="0"/>
                        </a:ext>
                      </a:extLst>
                    </a:blip>
                    <a:stretch>
                      <a:fillRect/>
                    </a:stretch>
                  </pic:blipFill>
                  <pic:spPr>
                    <a:xfrm>
                      <a:off x="0" y="0"/>
                      <a:ext cx="2425700" cy="1625600"/>
                    </a:xfrm>
                    <a:prstGeom prst="rect">
                      <a:avLst/>
                    </a:prstGeom>
                  </pic:spPr>
                </pic:pic>
              </a:graphicData>
            </a:graphic>
            <wp14:sizeRelH relativeFrom="page">
              <wp14:pctWidth>0</wp14:pctWidth>
            </wp14:sizeRelH>
            <wp14:sizeRelV relativeFrom="page">
              <wp14:pctHeight>0</wp14:pctHeight>
            </wp14:sizeRelV>
          </wp:anchor>
        </w:drawing>
      </w:r>
      <w:r w:rsidR="00EF369F" w:rsidRPr="008D1633">
        <w:rPr>
          <w:b/>
          <w:sz w:val="22"/>
          <w:szCs w:val="22"/>
        </w:rPr>
        <w:t>G</w:t>
      </w:r>
      <w:r w:rsidR="00D3317F" w:rsidRPr="008D1633">
        <w:rPr>
          <w:b/>
          <w:sz w:val="22"/>
          <w:szCs w:val="22"/>
        </w:rPr>
        <w:t xml:space="preserve">amebikes </w:t>
      </w:r>
      <w:r w:rsidR="00A836D8" w:rsidRPr="008D1633">
        <w:rPr>
          <w:b/>
          <w:sz w:val="22"/>
          <w:szCs w:val="22"/>
        </w:rPr>
        <w:t xml:space="preserve"> ( 2 pers. )</w:t>
      </w:r>
      <w:r w:rsidR="00662ABA">
        <w:rPr>
          <w:b/>
          <w:sz w:val="22"/>
          <w:szCs w:val="22"/>
        </w:rPr>
        <w:t xml:space="preserve"> </w:t>
      </w:r>
      <w:r w:rsidR="00662ABA" w:rsidRPr="00662ABA">
        <w:rPr>
          <w:i/>
          <w:sz w:val="22"/>
          <w:szCs w:val="22"/>
        </w:rPr>
        <w:t>ook voor ouderen geschikt</w:t>
      </w:r>
    </w:p>
    <w:p w:rsidR="00557A5F" w:rsidRPr="008D1633" w:rsidRDefault="00557A5F" w:rsidP="00557A5F">
      <w:pPr>
        <w:rPr>
          <w:sz w:val="22"/>
          <w:szCs w:val="22"/>
        </w:rPr>
      </w:pPr>
      <w:r w:rsidRPr="008D1633">
        <w:rPr>
          <w:sz w:val="22"/>
          <w:szCs w:val="22"/>
        </w:rPr>
        <w:t xml:space="preserve">De </w:t>
      </w:r>
      <w:proofErr w:type="spellStart"/>
      <w:r w:rsidRPr="008D1633">
        <w:rPr>
          <w:sz w:val="22"/>
          <w:szCs w:val="22"/>
        </w:rPr>
        <w:t>gamebike</w:t>
      </w:r>
      <w:proofErr w:type="spellEnd"/>
      <w:r w:rsidRPr="008D1633">
        <w:rPr>
          <w:sz w:val="22"/>
          <w:szCs w:val="22"/>
        </w:rPr>
        <w:t xml:space="preserve"> is een hometrainer die gekoppeld is aan een </w:t>
      </w:r>
    </w:p>
    <w:p w:rsidR="00557A5F" w:rsidRPr="008D1633" w:rsidRDefault="00557A5F" w:rsidP="00557A5F">
      <w:pPr>
        <w:rPr>
          <w:sz w:val="22"/>
          <w:szCs w:val="22"/>
        </w:rPr>
      </w:pPr>
      <w:proofErr w:type="spellStart"/>
      <w:r w:rsidRPr="008D1633">
        <w:rPr>
          <w:sz w:val="22"/>
          <w:szCs w:val="22"/>
        </w:rPr>
        <w:t>PlayStation</w:t>
      </w:r>
      <w:proofErr w:type="spellEnd"/>
      <w:r w:rsidRPr="008D1633">
        <w:rPr>
          <w:sz w:val="22"/>
          <w:szCs w:val="22"/>
        </w:rPr>
        <w:t xml:space="preserve"> 2 </w:t>
      </w:r>
      <w:proofErr w:type="spellStart"/>
      <w:r w:rsidRPr="008D1633">
        <w:rPr>
          <w:sz w:val="22"/>
          <w:szCs w:val="22"/>
        </w:rPr>
        <w:t>consol</w:t>
      </w:r>
      <w:proofErr w:type="spellEnd"/>
      <w:r w:rsidRPr="008D1633">
        <w:rPr>
          <w:sz w:val="22"/>
          <w:szCs w:val="22"/>
        </w:rPr>
        <w:t xml:space="preserve">. Door te fietsen en te sturen met de fiets </w:t>
      </w:r>
    </w:p>
    <w:p w:rsidR="00557A5F" w:rsidRPr="008D1633" w:rsidRDefault="00557A5F" w:rsidP="00557A5F">
      <w:pPr>
        <w:rPr>
          <w:sz w:val="22"/>
          <w:szCs w:val="22"/>
        </w:rPr>
      </w:pPr>
      <w:r w:rsidRPr="008D1633">
        <w:rPr>
          <w:sz w:val="22"/>
          <w:szCs w:val="22"/>
        </w:rPr>
        <w:t xml:space="preserve">kan de game – bij voorkeur een racespel – worden gespeeld. </w:t>
      </w:r>
    </w:p>
    <w:p w:rsidR="00557A5F" w:rsidRPr="008D1633" w:rsidRDefault="00557A5F" w:rsidP="00557A5F">
      <w:pPr>
        <w:rPr>
          <w:sz w:val="22"/>
          <w:szCs w:val="22"/>
        </w:rPr>
      </w:pPr>
      <w:r w:rsidRPr="008D1633">
        <w:rPr>
          <w:sz w:val="22"/>
          <w:szCs w:val="22"/>
        </w:rPr>
        <w:t xml:space="preserve">Het vraagt veel concentratie en beheersing om goed op de </w:t>
      </w:r>
    </w:p>
    <w:p w:rsidR="00557A5F" w:rsidRPr="008D1633" w:rsidRDefault="00557A5F" w:rsidP="00557A5F">
      <w:pPr>
        <w:rPr>
          <w:sz w:val="22"/>
          <w:szCs w:val="22"/>
        </w:rPr>
      </w:pPr>
      <w:r w:rsidRPr="008D1633">
        <w:rPr>
          <w:sz w:val="22"/>
          <w:szCs w:val="22"/>
        </w:rPr>
        <w:t xml:space="preserve">weg te blijven en niet te crashen. Men voelt zich helemaal </w:t>
      </w:r>
    </w:p>
    <w:p w:rsidR="00557A5F" w:rsidRPr="008D1633" w:rsidRDefault="00557A5F" w:rsidP="00557A5F">
      <w:pPr>
        <w:rPr>
          <w:sz w:val="22"/>
          <w:szCs w:val="22"/>
        </w:rPr>
      </w:pPr>
      <w:r w:rsidRPr="008D1633">
        <w:rPr>
          <w:sz w:val="22"/>
          <w:szCs w:val="22"/>
        </w:rPr>
        <w:t xml:space="preserve">opgenomen in de race. Zowel alleen als tegen andere kinderen  wordt men gemotiveerd om als eerste de eindstreep te halen. Men verbruikt bijzonder veel energie en de conditie </w:t>
      </w:r>
    </w:p>
    <w:p w:rsidR="00A836D8" w:rsidRPr="008D1633" w:rsidRDefault="00557A5F" w:rsidP="00A836D8">
      <w:pPr>
        <w:rPr>
          <w:sz w:val="22"/>
          <w:szCs w:val="22"/>
        </w:rPr>
      </w:pPr>
      <w:r w:rsidRPr="008D1633">
        <w:rPr>
          <w:sz w:val="22"/>
          <w:szCs w:val="22"/>
        </w:rPr>
        <w:t>gaat met sprongen omhoog.</w:t>
      </w:r>
    </w:p>
    <w:p w:rsidR="00A836D8" w:rsidRPr="008D1633" w:rsidRDefault="00A836D8" w:rsidP="00A836D8">
      <w:pPr>
        <w:rPr>
          <w:sz w:val="22"/>
          <w:szCs w:val="22"/>
        </w:rPr>
      </w:pPr>
    </w:p>
    <w:p w:rsidR="00A836D8" w:rsidRPr="008D1633" w:rsidRDefault="00A836D8" w:rsidP="00A836D8">
      <w:pPr>
        <w:rPr>
          <w:sz w:val="22"/>
          <w:szCs w:val="22"/>
        </w:rPr>
      </w:pPr>
    </w:p>
    <w:p w:rsidR="00B7320E" w:rsidRPr="008D1633" w:rsidRDefault="00A836D8" w:rsidP="00A836D8">
      <w:pPr>
        <w:rPr>
          <w:sz w:val="22"/>
          <w:szCs w:val="22"/>
        </w:rPr>
      </w:pPr>
      <w:r w:rsidRPr="008D1633">
        <w:rPr>
          <w:noProof/>
          <w:sz w:val="22"/>
          <w:szCs w:val="22"/>
        </w:rPr>
        <w:drawing>
          <wp:anchor distT="0" distB="0" distL="114300" distR="114300" simplePos="0" relativeHeight="251648512" behindDoc="0" locked="0" layoutInCell="1" allowOverlap="1" wp14:anchorId="64BE7A98" wp14:editId="7A71F35B">
            <wp:simplePos x="0" y="0"/>
            <wp:positionH relativeFrom="column">
              <wp:posOffset>-76200</wp:posOffset>
            </wp:positionH>
            <wp:positionV relativeFrom="paragraph">
              <wp:posOffset>97155</wp:posOffset>
            </wp:positionV>
            <wp:extent cx="1310005" cy="1755140"/>
            <wp:effectExtent l="0" t="0" r="0" b="0"/>
            <wp:wrapSquare wrapText="bothSides"/>
            <wp:docPr id="7" name="Afbeelding 7" descr="http://www.embeddedfitness.nl/sites/default/files/afbeeldingen/sensamov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mbeddedfitness.nl/sites/default/files/afbeeldingen/sensamove_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0005" cy="175514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B7320E" w:rsidRPr="008D1633">
        <w:rPr>
          <w:b/>
          <w:sz w:val="22"/>
          <w:szCs w:val="22"/>
        </w:rPr>
        <w:t>Sensa</w:t>
      </w:r>
      <w:r w:rsidRPr="008D1633">
        <w:rPr>
          <w:b/>
          <w:sz w:val="22"/>
          <w:szCs w:val="22"/>
        </w:rPr>
        <w:t>move</w:t>
      </w:r>
      <w:proofErr w:type="spellEnd"/>
      <w:r w:rsidRPr="008D1633">
        <w:rPr>
          <w:b/>
          <w:sz w:val="22"/>
          <w:szCs w:val="22"/>
        </w:rPr>
        <w:t xml:space="preserve"> </w:t>
      </w:r>
      <w:r w:rsidR="00B7320E" w:rsidRPr="008D1633">
        <w:rPr>
          <w:sz w:val="22"/>
          <w:szCs w:val="22"/>
        </w:rPr>
        <w:t>( 1 pers. )</w:t>
      </w:r>
      <w:r w:rsidR="00662ABA">
        <w:rPr>
          <w:sz w:val="22"/>
          <w:szCs w:val="22"/>
        </w:rPr>
        <w:t xml:space="preserve"> </w:t>
      </w:r>
      <w:r w:rsidR="00662ABA" w:rsidRPr="00662ABA">
        <w:rPr>
          <w:i/>
          <w:sz w:val="22"/>
          <w:szCs w:val="22"/>
        </w:rPr>
        <w:t>ook voor ouderen geschikt</w:t>
      </w:r>
    </w:p>
    <w:p w:rsidR="002943DD" w:rsidRPr="008D1633" w:rsidRDefault="002943DD" w:rsidP="002943DD">
      <w:pPr>
        <w:rPr>
          <w:sz w:val="22"/>
          <w:szCs w:val="22"/>
        </w:rPr>
      </w:pPr>
      <w:r w:rsidRPr="008D1633">
        <w:rPr>
          <w:sz w:val="22"/>
          <w:szCs w:val="22"/>
        </w:rPr>
        <w:t xml:space="preserve">De </w:t>
      </w:r>
      <w:proofErr w:type="spellStart"/>
      <w:r w:rsidRPr="008D1633">
        <w:rPr>
          <w:sz w:val="22"/>
          <w:szCs w:val="22"/>
        </w:rPr>
        <w:t>sensa</w:t>
      </w:r>
      <w:proofErr w:type="spellEnd"/>
      <w:r w:rsidRPr="008D1633">
        <w:rPr>
          <w:sz w:val="22"/>
          <w:szCs w:val="22"/>
        </w:rPr>
        <w:t>-move  is een veelzijdig apparaat voor de algehele balans en coördinatie. Door het geïntegreerde veiligheidsrek kan er veel eerder begonnen worden met training, iets wat met een losse oefentol moeilijk kan.</w:t>
      </w:r>
      <w:r w:rsidR="00A836D8" w:rsidRPr="008D1633">
        <w:rPr>
          <w:sz w:val="22"/>
          <w:szCs w:val="22"/>
        </w:rPr>
        <w:t xml:space="preserve"> </w:t>
      </w:r>
      <w:r w:rsidRPr="008D1633">
        <w:rPr>
          <w:sz w:val="22"/>
          <w:szCs w:val="22"/>
        </w:rPr>
        <w:t>Door met losse handen of zelfs op 1 been te trainen kan de gebruiker het moeilijkheidsniveau verhogen.</w:t>
      </w:r>
    </w:p>
    <w:p w:rsidR="00A836D8" w:rsidRPr="008D1633" w:rsidRDefault="002943DD" w:rsidP="002943DD">
      <w:pPr>
        <w:rPr>
          <w:sz w:val="22"/>
          <w:szCs w:val="22"/>
        </w:rPr>
      </w:pPr>
      <w:r w:rsidRPr="008D1633">
        <w:rPr>
          <w:sz w:val="22"/>
          <w:szCs w:val="22"/>
        </w:rPr>
        <w:t>Naast balans en coördinatietraining kan het boa</w:t>
      </w:r>
      <w:r w:rsidR="00A836D8" w:rsidRPr="008D1633">
        <w:rPr>
          <w:sz w:val="22"/>
          <w:szCs w:val="22"/>
        </w:rPr>
        <w:t>rd o.a. gebruikt worden voor:</w:t>
      </w:r>
      <w:r w:rsidRPr="008D1633">
        <w:rPr>
          <w:sz w:val="22"/>
          <w:szCs w:val="22"/>
        </w:rPr>
        <w:t xml:space="preserve"> </w:t>
      </w:r>
    </w:p>
    <w:p w:rsidR="002943DD" w:rsidRPr="008D1633" w:rsidRDefault="00A836D8" w:rsidP="002943DD">
      <w:pPr>
        <w:rPr>
          <w:sz w:val="22"/>
          <w:szCs w:val="22"/>
        </w:rPr>
      </w:pPr>
      <w:r w:rsidRPr="008D1633">
        <w:rPr>
          <w:sz w:val="22"/>
          <w:szCs w:val="22"/>
        </w:rPr>
        <w:t xml:space="preserve">- </w:t>
      </w:r>
      <w:proofErr w:type="spellStart"/>
      <w:r w:rsidRPr="008D1633">
        <w:rPr>
          <w:sz w:val="22"/>
          <w:szCs w:val="22"/>
        </w:rPr>
        <w:t>Coordinatie</w:t>
      </w:r>
      <w:proofErr w:type="spellEnd"/>
    </w:p>
    <w:p w:rsidR="002943DD" w:rsidRPr="008D1633" w:rsidRDefault="002943DD" w:rsidP="002943DD">
      <w:pPr>
        <w:rPr>
          <w:sz w:val="22"/>
          <w:szCs w:val="22"/>
        </w:rPr>
      </w:pPr>
      <w:r w:rsidRPr="008D1633">
        <w:rPr>
          <w:sz w:val="22"/>
          <w:szCs w:val="22"/>
        </w:rPr>
        <w:t xml:space="preserve">- </w:t>
      </w:r>
      <w:r w:rsidR="00A836D8" w:rsidRPr="008D1633">
        <w:rPr>
          <w:sz w:val="22"/>
          <w:szCs w:val="22"/>
        </w:rPr>
        <w:t>Balans</w:t>
      </w:r>
    </w:p>
    <w:p w:rsidR="00A836D8" w:rsidRDefault="002943DD" w:rsidP="00A836D8">
      <w:pPr>
        <w:rPr>
          <w:sz w:val="22"/>
          <w:szCs w:val="22"/>
        </w:rPr>
      </w:pPr>
      <w:r w:rsidRPr="008D1633">
        <w:rPr>
          <w:sz w:val="22"/>
          <w:szCs w:val="22"/>
        </w:rPr>
        <w:t>- Reactievermogen</w:t>
      </w:r>
    </w:p>
    <w:p w:rsidR="008D1633" w:rsidRDefault="008D1633" w:rsidP="00A836D8">
      <w:pPr>
        <w:rPr>
          <w:sz w:val="22"/>
          <w:szCs w:val="22"/>
        </w:rPr>
      </w:pPr>
    </w:p>
    <w:p w:rsidR="008D1633" w:rsidRPr="008D1633" w:rsidRDefault="008D1633" w:rsidP="00A836D8">
      <w:pPr>
        <w:rPr>
          <w:sz w:val="22"/>
          <w:szCs w:val="22"/>
        </w:rPr>
      </w:pPr>
    </w:p>
    <w:p w:rsidR="00A836D8" w:rsidRDefault="00A836D8" w:rsidP="00A836D8">
      <w:pPr>
        <w:rPr>
          <w:sz w:val="22"/>
          <w:szCs w:val="22"/>
        </w:rPr>
      </w:pPr>
    </w:p>
    <w:p w:rsidR="008D1633" w:rsidRPr="008D1633" w:rsidRDefault="008D1633" w:rsidP="00A836D8">
      <w:pPr>
        <w:rPr>
          <w:sz w:val="22"/>
          <w:szCs w:val="22"/>
        </w:rPr>
      </w:pPr>
    </w:p>
    <w:p w:rsidR="00A836D8" w:rsidRPr="00662ABA" w:rsidRDefault="008D1633" w:rsidP="00A836D8">
      <w:pPr>
        <w:rPr>
          <w:i/>
          <w:sz w:val="22"/>
          <w:szCs w:val="22"/>
        </w:rPr>
      </w:pPr>
      <w:r w:rsidRPr="008D1633">
        <w:rPr>
          <w:b/>
          <w:noProof/>
          <w:sz w:val="22"/>
          <w:szCs w:val="22"/>
        </w:rPr>
        <w:drawing>
          <wp:anchor distT="0" distB="0" distL="114300" distR="114300" simplePos="0" relativeHeight="251666432" behindDoc="0" locked="0" layoutInCell="1" allowOverlap="1" wp14:anchorId="4B244421" wp14:editId="4956739D">
            <wp:simplePos x="0" y="0"/>
            <wp:positionH relativeFrom="column">
              <wp:posOffset>4648200</wp:posOffset>
            </wp:positionH>
            <wp:positionV relativeFrom="paragraph">
              <wp:posOffset>25400</wp:posOffset>
            </wp:positionV>
            <wp:extent cx="1838960" cy="1485900"/>
            <wp:effectExtent l="0" t="0" r="0" b="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a3d.jpg"/>
                    <pic:cNvPicPr/>
                  </pic:nvPicPr>
                  <pic:blipFill>
                    <a:blip r:embed="rId17">
                      <a:extLst>
                        <a:ext uri="{28A0092B-C50C-407E-A947-70E740481C1C}">
                          <a14:useLocalDpi xmlns:a14="http://schemas.microsoft.com/office/drawing/2010/main" val="0"/>
                        </a:ext>
                      </a:extLst>
                    </a:blip>
                    <a:stretch>
                      <a:fillRect/>
                    </a:stretch>
                  </pic:blipFill>
                  <pic:spPr>
                    <a:xfrm>
                      <a:off x="0" y="0"/>
                      <a:ext cx="1838960" cy="14859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B7320E" w:rsidRPr="008D1633">
        <w:rPr>
          <w:b/>
          <w:sz w:val="22"/>
          <w:szCs w:val="22"/>
        </w:rPr>
        <w:t>Sensamove</w:t>
      </w:r>
      <w:proofErr w:type="spellEnd"/>
      <w:r w:rsidR="00B7320E" w:rsidRPr="008D1633">
        <w:rPr>
          <w:b/>
          <w:sz w:val="22"/>
          <w:szCs w:val="22"/>
        </w:rPr>
        <w:t xml:space="preserve"> </w:t>
      </w:r>
      <w:r w:rsidR="008365FF" w:rsidRPr="008D1633">
        <w:rPr>
          <w:b/>
          <w:sz w:val="22"/>
          <w:szCs w:val="22"/>
        </w:rPr>
        <w:t>3</w:t>
      </w:r>
      <w:r w:rsidR="00A836D8" w:rsidRPr="008D1633">
        <w:rPr>
          <w:b/>
          <w:sz w:val="22"/>
          <w:szCs w:val="22"/>
        </w:rPr>
        <w:t>D</w:t>
      </w:r>
      <w:r w:rsidR="00B7320E" w:rsidRPr="008D1633">
        <w:rPr>
          <w:sz w:val="22"/>
          <w:szCs w:val="22"/>
        </w:rPr>
        <w:t xml:space="preserve">( 1 pers. </w:t>
      </w:r>
      <w:r w:rsidR="00662ABA">
        <w:rPr>
          <w:sz w:val="22"/>
          <w:szCs w:val="22"/>
        </w:rPr>
        <w:t>)</w:t>
      </w:r>
      <w:r w:rsidR="00662ABA" w:rsidRPr="00662ABA">
        <w:rPr>
          <w:i/>
          <w:sz w:val="22"/>
          <w:szCs w:val="22"/>
        </w:rPr>
        <w:t xml:space="preserve"> ook voor ouderen geschikt</w:t>
      </w:r>
    </w:p>
    <w:p w:rsidR="00A836D8" w:rsidRPr="008D1633" w:rsidRDefault="00A836D8" w:rsidP="00A836D8">
      <w:pPr>
        <w:rPr>
          <w:sz w:val="22"/>
          <w:szCs w:val="22"/>
        </w:rPr>
      </w:pPr>
      <w:r w:rsidRPr="008D1633">
        <w:rPr>
          <w:sz w:val="22"/>
          <w:szCs w:val="22"/>
        </w:rPr>
        <w:t xml:space="preserve">De sens </w:t>
      </w:r>
      <w:r w:rsidR="008365FF" w:rsidRPr="008D1633">
        <w:rPr>
          <w:sz w:val="22"/>
          <w:szCs w:val="22"/>
        </w:rPr>
        <w:t>coördinator</w:t>
      </w:r>
      <w:r w:rsidRPr="008D1633">
        <w:rPr>
          <w:sz w:val="22"/>
          <w:szCs w:val="22"/>
        </w:rPr>
        <w:t xml:space="preserve"> 3D </w:t>
      </w:r>
      <w:proofErr w:type="spellStart"/>
      <w:r w:rsidRPr="008D1633">
        <w:rPr>
          <w:sz w:val="22"/>
          <w:szCs w:val="22"/>
        </w:rPr>
        <w:t>cervical</w:t>
      </w:r>
      <w:proofErr w:type="spellEnd"/>
      <w:r w:rsidRPr="008D1633">
        <w:rPr>
          <w:sz w:val="22"/>
          <w:szCs w:val="22"/>
        </w:rPr>
        <w:t xml:space="preserve"> trainer is een innovatief bewegingsregistratie product. Het bestaat uit een 3D sensor met verstelbare hoofdband en software voor bewegingsfeedback en het oefenen van hoofdbewegingen als</w:t>
      </w:r>
      <w:r w:rsidR="008D1633">
        <w:rPr>
          <w:sz w:val="22"/>
          <w:szCs w:val="22"/>
        </w:rPr>
        <w:t>:</w:t>
      </w:r>
    </w:p>
    <w:p w:rsidR="00A836D8" w:rsidRPr="008D1633" w:rsidRDefault="00A836D8" w:rsidP="00A836D8">
      <w:pPr>
        <w:rPr>
          <w:sz w:val="22"/>
          <w:szCs w:val="22"/>
        </w:rPr>
      </w:pPr>
      <w:r w:rsidRPr="008D1633">
        <w:rPr>
          <w:sz w:val="22"/>
          <w:szCs w:val="22"/>
        </w:rPr>
        <w:t>- rotatie</w:t>
      </w:r>
    </w:p>
    <w:p w:rsidR="00A836D8" w:rsidRPr="008D1633" w:rsidRDefault="00A836D8" w:rsidP="00A836D8">
      <w:pPr>
        <w:rPr>
          <w:sz w:val="22"/>
          <w:szCs w:val="22"/>
        </w:rPr>
      </w:pPr>
      <w:r w:rsidRPr="008D1633">
        <w:rPr>
          <w:sz w:val="22"/>
          <w:szCs w:val="22"/>
        </w:rPr>
        <w:t>- flexie extensie</w:t>
      </w:r>
    </w:p>
    <w:p w:rsidR="00A836D8" w:rsidRPr="008D1633" w:rsidRDefault="00A836D8" w:rsidP="00A836D8">
      <w:pPr>
        <w:rPr>
          <w:sz w:val="22"/>
          <w:szCs w:val="22"/>
        </w:rPr>
      </w:pPr>
      <w:r w:rsidRPr="008D1633">
        <w:rPr>
          <w:sz w:val="22"/>
          <w:szCs w:val="22"/>
        </w:rPr>
        <w:t xml:space="preserve">- </w:t>
      </w:r>
      <w:proofErr w:type="spellStart"/>
      <w:r w:rsidRPr="008D1633">
        <w:rPr>
          <w:sz w:val="22"/>
          <w:szCs w:val="22"/>
        </w:rPr>
        <w:t>protractie</w:t>
      </w:r>
      <w:proofErr w:type="spellEnd"/>
      <w:r w:rsidRPr="008D1633">
        <w:rPr>
          <w:sz w:val="22"/>
          <w:szCs w:val="22"/>
        </w:rPr>
        <w:t xml:space="preserve"> en </w:t>
      </w:r>
      <w:proofErr w:type="spellStart"/>
      <w:r w:rsidRPr="008D1633">
        <w:rPr>
          <w:sz w:val="22"/>
          <w:szCs w:val="22"/>
        </w:rPr>
        <w:t>retractile</w:t>
      </w:r>
      <w:proofErr w:type="spellEnd"/>
    </w:p>
    <w:p w:rsidR="00A836D8" w:rsidRPr="008D1633" w:rsidRDefault="00A836D8" w:rsidP="00A836D8">
      <w:pPr>
        <w:rPr>
          <w:sz w:val="22"/>
          <w:szCs w:val="22"/>
        </w:rPr>
      </w:pPr>
    </w:p>
    <w:p w:rsidR="00A836D8" w:rsidRPr="008D1633" w:rsidRDefault="00A836D8" w:rsidP="00A836D8">
      <w:pPr>
        <w:rPr>
          <w:sz w:val="22"/>
          <w:szCs w:val="22"/>
        </w:rPr>
      </w:pPr>
    </w:p>
    <w:p w:rsidR="008365FF" w:rsidRPr="008D1633" w:rsidRDefault="008365FF" w:rsidP="00A836D8">
      <w:pPr>
        <w:rPr>
          <w:sz w:val="22"/>
          <w:szCs w:val="22"/>
        </w:rPr>
      </w:pPr>
    </w:p>
    <w:p w:rsidR="008365FF" w:rsidRPr="008D1633" w:rsidRDefault="008365FF" w:rsidP="00A836D8">
      <w:pPr>
        <w:rPr>
          <w:b/>
          <w:sz w:val="22"/>
          <w:szCs w:val="22"/>
        </w:rPr>
      </w:pPr>
      <w:proofErr w:type="spellStart"/>
      <w:r w:rsidRPr="008D1633">
        <w:rPr>
          <w:b/>
          <w:sz w:val="22"/>
          <w:szCs w:val="22"/>
        </w:rPr>
        <w:t>Mindgame</w:t>
      </w:r>
      <w:proofErr w:type="spellEnd"/>
      <w:r w:rsidRPr="008D1633">
        <w:rPr>
          <w:b/>
          <w:sz w:val="22"/>
          <w:szCs w:val="22"/>
        </w:rPr>
        <w:t xml:space="preserve"> ( 1 pers. )</w:t>
      </w:r>
    </w:p>
    <w:p w:rsidR="008365FF" w:rsidRPr="008D1633" w:rsidRDefault="008365FF" w:rsidP="008365FF">
      <w:pPr>
        <w:rPr>
          <w:sz w:val="22"/>
          <w:szCs w:val="22"/>
        </w:rPr>
      </w:pPr>
      <w:r w:rsidRPr="008D1633">
        <w:rPr>
          <w:noProof/>
          <w:sz w:val="22"/>
          <w:szCs w:val="22"/>
        </w:rPr>
        <w:drawing>
          <wp:anchor distT="0" distB="0" distL="114300" distR="114300" simplePos="0" relativeHeight="251676160" behindDoc="0" locked="0" layoutInCell="1" allowOverlap="1" wp14:anchorId="56DEB372" wp14:editId="389703BE">
            <wp:simplePos x="0" y="0"/>
            <wp:positionH relativeFrom="column">
              <wp:posOffset>3825240</wp:posOffset>
            </wp:positionH>
            <wp:positionV relativeFrom="paragraph">
              <wp:posOffset>8255</wp:posOffset>
            </wp:positionV>
            <wp:extent cx="2765425" cy="1092200"/>
            <wp:effectExtent l="0" t="0" r="0" b="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dgame.jpg"/>
                    <pic:cNvPicPr/>
                  </pic:nvPicPr>
                  <pic:blipFill>
                    <a:blip r:embed="rId18">
                      <a:extLst>
                        <a:ext uri="{28A0092B-C50C-407E-A947-70E740481C1C}">
                          <a14:useLocalDpi xmlns:a14="http://schemas.microsoft.com/office/drawing/2010/main" val="0"/>
                        </a:ext>
                      </a:extLst>
                    </a:blip>
                    <a:stretch>
                      <a:fillRect/>
                    </a:stretch>
                  </pic:blipFill>
                  <pic:spPr>
                    <a:xfrm>
                      <a:off x="0" y="0"/>
                      <a:ext cx="2765425" cy="10922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A836D8" w:rsidRPr="008D1633">
        <w:rPr>
          <w:sz w:val="22"/>
          <w:szCs w:val="22"/>
        </w:rPr>
        <w:t>Daydream</w:t>
      </w:r>
      <w:proofErr w:type="spellEnd"/>
      <w:r w:rsidR="00A836D8" w:rsidRPr="008D1633">
        <w:rPr>
          <w:sz w:val="22"/>
          <w:szCs w:val="22"/>
        </w:rPr>
        <w:t xml:space="preserve"> wordt gespeeld met een biosensor die leest hoe ontspannen je bent (of juist niet!) en deze informatie word constant naar je </w:t>
      </w:r>
      <w:r w:rsidRPr="008D1633">
        <w:rPr>
          <w:sz w:val="22"/>
          <w:szCs w:val="22"/>
        </w:rPr>
        <w:t>terug gespiegeld</w:t>
      </w:r>
      <w:r w:rsidR="00A836D8" w:rsidRPr="008D1633">
        <w:rPr>
          <w:sz w:val="22"/>
          <w:szCs w:val="22"/>
        </w:rPr>
        <w:t>. Zo kun je zelf leren hoe je een gevoel van kalmte kunt ontwikkelen en hoe je dat vast kunt blijven houden.</w:t>
      </w:r>
      <w:r w:rsidRPr="008D1633">
        <w:rPr>
          <w:sz w:val="22"/>
          <w:szCs w:val="22"/>
        </w:rPr>
        <w:t xml:space="preserve"> Met de </w:t>
      </w:r>
      <w:proofErr w:type="spellStart"/>
      <w:r w:rsidRPr="008D1633">
        <w:rPr>
          <w:sz w:val="22"/>
          <w:szCs w:val="22"/>
        </w:rPr>
        <w:t>MindWave</w:t>
      </w:r>
      <w:proofErr w:type="spellEnd"/>
      <w:r w:rsidRPr="008D1633">
        <w:rPr>
          <w:sz w:val="22"/>
          <w:szCs w:val="22"/>
        </w:rPr>
        <w:t xml:space="preserve"> headset van </w:t>
      </w:r>
      <w:proofErr w:type="spellStart"/>
      <w:r w:rsidRPr="008D1633">
        <w:rPr>
          <w:sz w:val="22"/>
          <w:szCs w:val="22"/>
        </w:rPr>
        <w:t>NeuroSky</w:t>
      </w:r>
      <w:proofErr w:type="spellEnd"/>
      <w:r w:rsidRPr="008D1633">
        <w:rPr>
          <w:sz w:val="22"/>
          <w:szCs w:val="22"/>
        </w:rPr>
        <w:t xml:space="preserve"> kun je spelen door middel van hersengolven en knipperen met de ogen.</w:t>
      </w:r>
    </w:p>
    <w:p w:rsidR="008365FF" w:rsidRPr="008D1633" w:rsidRDefault="008365FF" w:rsidP="008365FF">
      <w:pPr>
        <w:rPr>
          <w:sz w:val="22"/>
          <w:szCs w:val="22"/>
        </w:rPr>
      </w:pPr>
    </w:p>
    <w:p w:rsidR="008D1633" w:rsidRPr="008D1633" w:rsidRDefault="008D1633" w:rsidP="008365FF">
      <w:pPr>
        <w:rPr>
          <w:b/>
          <w:sz w:val="22"/>
          <w:szCs w:val="22"/>
        </w:rPr>
      </w:pPr>
      <w:r w:rsidRPr="008D1633">
        <w:rPr>
          <w:b/>
          <w:noProof/>
          <w:sz w:val="22"/>
          <w:szCs w:val="22"/>
        </w:rPr>
        <w:drawing>
          <wp:anchor distT="0" distB="0" distL="114300" distR="114300" simplePos="0" relativeHeight="251678208" behindDoc="0" locked="0" layoutInCell="1" allowOverlap="1" wp14:anchorId="14775602" wp14:editId="412B573B">
            <wp:simplePos x="0" y="0"/>
            <wp:positionH relativeFrom="column">
              <wp:posOffset>75565</wp:posOffset>
            </wp:positionH>
            <wp:positionV relativeFrom="paragraph">
              <wp:posOffset>0</wp:posOffset>
            </wp:positionV>
            <wp:extent cx="2390775" cy="1687830"/>
            <wp:effectExtent l="0" t="0" r="0" b="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kick.jpg"/>
                    <pic:cNvPicPr/>
                  </pic:nvPicPr>
                  <pic:blipFill>
                    <a:blip r:embed="rId19">
                      <a:extLst>
                        <a:ext uri="{28A0092B-C50C-407E-A947-70E740481C1C}">
                          <a14:useLocalDpi xmlns:a14="http://schemas.microsoft.com/office/drawing/2010/main" val="0"/>
                        </a:ext>
                      </a:extLst>
                    </a:blip>
                    <a:stretch>
                      <a:fillRect/>
                    </a:stretch>
                  </pic:blipFill>
                  <pic:spPr>
                    <a:xfrm>
                      <a:off x="0" y="0"/>
                      <a:ext cx="2390775" cy="1687830"/>
                    </a:xfrm>
                    <a:prstGeom prst="rect">
                      <a:avLst/>
                    </a:prstGeom>
                  </pic:spPr>
                </pic:pic>
              </a:graphicData>
            </a:graphic>
            <wp14:sizeRelH relativeFrom="page">
              <wp14:pctWidth>0</wp14:pctWidth>
            </wp14:sizeRelH>
            <wp14:sizeRelV relativeFrom="page">
              <wp14:pctHeight>0</wp14:pctHeight>
            </wp14:sizeRelV>
          </wp:anchor>
        </w:drawing>
      </w:r>
      <w:r w:rsidRPr="008D1633">
        <w:rPr>
          <w:b/>
          <w:sz w:val="22"/>
          <w:szCs w:val="22"/>
        </w:rPr>
        <w:t>3 kick</w:t>
      </w:r>
    </w:p>
    <w:p w:rsidR="008D1633" w:rsidRPr="008D1633" w:rsidRDefault="008D1633" w:rsidP="008365FF">
      <w:pPr>
        <w:rPr>
          <w:sz w:val="22"/>
          <w:szCs w:val="22"/>
        </w:rPr>
      </w:pPr>
      <w:r w:rsidRPr="008D1633">
        <w:rPr>
          <w:sz w:val="22"/>
          <w:szCs w:val="22"/>
        </w:rPr>
        <w:t xml:space="preserve">3 Kick "is een zware machine die geliefd is bij de jeugd. 3 Kick is ontworpen met veerkrachtig </w:t>
      </w:r>
      <w:proofErr w:type="spellStart"/>
      <w:r w:rsidRPr="008D1633">
        <w:rPr>
          <w:sz w:val="22"/>
          <w:szCs w:val="22"/>
        </w:rPr>
        <w:t>foam</w:t>
      </w:r>
      <w:proofErr w:type="spellEnd"/>
      <w:r w:rsidRPr="008D1633">
        <w:rPr>
          <w:sz w:val="22"/>
          <w:szCs w:val="22"/>
        </w:rPr>
        <w:t xml:space="preserve"> </w:t>
      </w:r>
      <w:proofErr w:type="spellStart"/>
      <w:r w:rsidRPr="008D1633">
        <w:rPr>
          <w:sz w:val="22"/>
          <w:szCs w:val="22"/>
        </w:rPr>
        <w:t>pads</w:t>
      </w:r>
      <w:proofErr w:type="spellEnd"/>
      <w:r w:rsidRPr="008D1633">
        <w:rPr>
          <w:sz w:val="22"/>
          <w:szCs w:val="22"/>
        </w:rPr>
        <w:t xml:space="preserve"> waar tegen kan worden geslagen, geschopt of getikt met schoenen, blote voeten, een vuist, of een open palm. Een lampje gaat branden in de pad en een geluidssignaal klinkt, als de pad wordt geraakt gaat het licht uit en een willekeurig ander komt op. De score is gebaseerd op snelheid en hoe meer punten, hoe sneller je beweegt. 3 Kick is eenvoudig te gebruiken, leuk en robuust voor jarenlang gebruik</w:t>
      </w:r>
    </w:p>
    <w:p w:rsidR="008D1633" w:rsidRPr="008D1633" w:rsidRDefault="008D1633" w:rsidP="008365FF">
      <w:pPr>
        <w:rPr>
          <w:sz w:val="22"/>
          <w:szCs w:val="22"/>
        </w:rPr>
      </w:pPr>
    </w:p>
    <w:p w:rsidR="00A836D8" w:rsidRPr="008D1633" w:rsidRDefault="00A836D8" w:rsidP="00A836D8">
      <w:pPr>
        <w:rPr>
          <w:sz w:val="22"/>
          <w:szCs w:val="22"/>
        </w:rPr>
      </w:pPr>
    </w:p>
    <w:p w:rsidR="00DC5CB6" w:rsidRPr="008D1633" w:rsidRDefault="008365FF" w:rsidP="00381036">
      <w:pPr>
        <w:pStyle w:val="Kop1"/>
        <w:spacing w:before="0"/>
        <w:rPr>
          <w:rFonts w:asciiTheme="minorHAnsi" w:hAnsiTheme="minorHAnsi"/>
          <w:color w:val="auto"/>
          <w:sz w:val="22"/>
          <w:szCs w:val="22"/>
        </w:rPr>
      </w:pPr>
      <w:bookmarkStart w:id="6" w:name="_Toc250908682"/>
      <w:r w:rsidRPr="008D1633">
        <w:rPr>
          <w:rFonts w:asciiTheme="minorHAnsi" w:hAnsiTheme="minorHAnsi"/>
          <w:color w:val="auto"/>
          <w:sz w:val="22"/>
          <w:szCs w:val="22"/>
        </w:rPr>
        <w:t>9</w:t>
      </w:r>
      <w:r w:rsidR="007415DC" w:rsidRPr="008D1633">
        <w:rPr>
          <w:rFonts w:asciiTheme="minorHAnsi" w:hAnsiTheme="minorHAnsi"/>
          <w:color w:val="auto"/>
          <w:sz w:val="22"/>
          <w:szCs w:val="22"/>
        </w:rPr>
        <w:t>.</w:t>
      </w:r>
      <w:r w:rsidR="005D735C" w:rsidRPr="008D1633">
        <w:rPr>
          <w:rFonts w:asciiTheme="minorHAnsi" w:hAnsiTheme="minorHAnsi"/>
          <w:color w:val="auto"/>
          <w:sz w:val="22"/>
          <w:szCs w:val="22"/>
        </w:rPr>
        <w:tab/>
      </w:r>
      <w:r w:rsidR="007415DC" w:rsidRPr="008D1633">
        <w:rPr>
          <w:rFonts w:asciiTheme="minorHAnsi" w:hAnsiTheme="minorHAnsi"/>
          <w:color w:val="auto"/>
          <w:sz w:val="22"/>
          <w:szCs w:val="22"/>
        </w:rPr>
        <w:t>Resultaten</w:t>
      </w:r>
      <w:bookmarkEnd w:id="6"/>
    </w:p>
    <w:p w:rsidR="00DC5CB6" w:rsidRPr="008D1633" w:rsidRDefault="005934C2" w:rsidP="001C3570">
      <w:pPr>
        <w:jc w:val="both"/>
        <w:rPr>
          <w:b/>
          <w:sz w:val="22"/>
          <w:szCs w:val="22"/>
        </w:rPr>
      </w:pPr>
      <w:r w:rsidRPr="008D1633">
        <w:rPr>
          <w:sz w:val="22"/>
          <w:szCs w:val="22"/>
        </w:rPr>
        <w:t>De hoofdoelen en de subdoelen worden</w:t>
      </w:r>
      <w:r w:rsidR="00D2292C" w:rsidRPr="008D1633">
        <w:rPr>
          <w:sz w:val="22"/>
          <w:szCs w:val="22"/>
        </w:rPr>
        <w:t xml:space="preserve"> gemonitord en zullen worden bijgehouden middels gesprekken en </w:t>
      </w:r>
      <w:r w:rsidR="006B7918" w:rsidRPr="008D1633">
        <w:rPr>
          <w:sz w:val="22"/>
          <w:szCs w:val="22"/>
        </w:rPr>
        <w:t>enquêtes</w:t>
      </w:r>
      <w:r w:rsidR="00D2292C" w:rsidRPr="008D1633">
        <w:rPr>
          <w:sz w:val="22"/>
          <w:szCs w:val="22"/>
        </w:rPr>
        <w:t xml:space="preserve"> voor de jongeren, ouders en leerkrachten</w:t>
      </w:r>
      <w:r w:rsidR="00D3317F" w:rsidRPr="008D1633">
        <w:rPr>
          <w:sz w:val="22"/>
          <w:szCs w:val="22"/>
        </w:rPr>
        <w:t>/begeleiders</w:t>
      </w:r>
      <w:r w:rsidR="002E014B" w:rsidRPr="008D1633">
        <w:rPr>
          <w:sz w:val="22"/>
          <w:szCs w:val="22"/>
        </w:rPr>
        <w:t>. D</w:t>
      </w:r>
      <w:r w:rsidR="00D2292C" w:rsidRPr="008D1633">
        <w:rPr>
          <w:sz w:val="22"/>
          <w:szCs w:val="22"/>
        </w:rPr>
        <w:t>e resultaten zullen worden verwerkt waarna deze rapportage op de website van Stichting Kids Factor zal worden geplaatst. D</w:t>
      </w:r>
      <w:r w:rsidR="002E014B" w:rsidRPr="008D1633">
        <w:rPr>
          <w:sz w:val="22"/>
          <w:szCs w:val="22"/>
        </w:rPr>
        <w:t xml:space="preserve">aarnaast willen we onze activiteiten meten en koppelen aan een </w:t>
      </w:r>
      <w:r w:rsidR="00D2292C" w:rsidRPr="008D1633">
        <w:rPr>
          <w:sz w:val="22"/>
          <w:szCs w:val="22"/>
        </w:rPr>
        <w:t xml:space="preserve">gedegen </w:t>
      </w:r>
      <w:r w:rsidR="002E014B" w:rsidRPr="008D1633">
        <w:rPr>
          <w:sz w:val="22"/>
          <w:szCs w:val="22"/>
        </w:rPr>
        <w:t>onderzoek van de faculteit Bewegingswetenschappen.</w:t>
      </w:r>
      <w:r w:rsidR="001E4A60" w:rsidRPr="008D1633">
        <w:rPr>
          <w:sz w:val="22"/>
          <w:szCs w:val="22"/>
        </w:rPr>
        <w:t xml:space="preserve"> Dit om aan te tonen </w:t>
      </w:r>
      <w:r w:rsidR="00AD3898" w:rsidRPr="008D1633">
        <w:rPr>
          <w:sz w:val="22"/>
          <w:szCs w:val="22"/>
        </w:rPr>
        <w:t>dat be</w:t>
      </w:r>
      <w:r w:rsidR="00D2292C" w:rsidRPr="008D1633">
        <w:rPr>
          <w:sz w:val="22"/>
          <w:szCs w:val="22"/>
        </w:rPr>
        <w:t xml:space="preserve">wegen naast een positieve invloed op gezondheid en leefstijl </w:t>
      </w:r>
      <w:r w:rsidR="00AD3898" w:rsidRPr="008D1633">
        <w:rPr>
          <w:sz w:val="22"/>
          <w:szCs w:val="22"/>
        </w:rPr>
        <w:t>ook een positieve invloed heeft op het gedrag en leerprestaties van de kinderen en jeugdigen.</w:t>
      </w:r>
    </w:p>
    <w:p w:rsidR="001C3570" w:rsidRPr="008D1633" w:rsidRDefault="001C3570" w:rsidP="007415DC">
      <w:pPr>
        <w:rPr>
          <w:sz w:val="22"/>
          <w:szCs w:val="22"/>
        </w:rPr>
      </w:pPr>
    </w:p>
    <w:p w:rsidR="00ED6ACD" w:rsidRPr="008D1633" w:rsidRDefault="008365FF" w:rsidP="00381036">
      <w:pPr>
        <w:pStyle w:val="Kop1"/>
        <w:spacing w:before="0"/>
        <w:rPr>
          <w:rFonts w:asciiTheme="minorHAnsi" w:hAnsiTheme="minorHAnsi"/>
          <w:color w:val="auto"/>
          <w:sz w:val="22"/>
          <w:szCs w:val="22"/>
        </w:rPr>
      </w:pPr>
      <w:bookmarkStart w:id="7" w:name="_Toc250908683"/>
      <w:r w:rsidRPr="008D1633">
        <w:rPr>
          <w:rFonts w:asciiTheme="minorHAnsi" w:hAnsiTheme="minorHAnsi"/>
          <w:color w:val="auto"/>
          <w:sz w:val="22"/>
          <w:szCs w:val="22"/>
        </w:rPr>
        <w:t>10</w:t>
      </w:r>
      <w:r w:rsidR="00ED6ACD" w:rsidRPr="008D1633">
        <w:rPr>
          <w:rFonts w:asciiTheme="minorHAnsi" w:hAnsiTheme="minorHAnsi"/>
          <w:color w:val="auto"/>
          <w:sz w:val="22"/>
          <w:szCs w:val="22"/>
        </w:rPr>
        <w:t>.</w:t>
      </w:r>
      <w:r w:rsidR="00ED6ACD" w:rsidRPr="008D1633">
        <w:rPr>
          <w:rFonts w:asciiTheme="minorHAnsi" w:hAnsiTheme="minorHAnsi"/>
          <w:color w:val="auto"/>
          <w:sz w:val="22"/>
          <w:szCs w:val="22"/>
        </w:rPr>
        <w:tab/>
        <w:t>Projectorganisatie</w:t>
      </w:r>
      <w:bookmarkEnd w:id="7"/>
    </w:p>
    <w:p w:rsidR="00ED6ACD" w:rsidRPr="008D1633" w:rsidRDefault="00160A96" w:rsidP="001C3570">
      <w:pPr>
        <w:jc w:val="both"/>
        <w:rPr>
          <w:sz w:val="22"/>
          <w:szCs w:val="22"/>
        </w:rPr>
      </w:pPr>
      <w:r w:rsidRPr="008D1633">
        <w:rPr>
          <w:sz w:val="22"/>
          <w:szCs w:val="22"/>
        </w:rPr>
        <w:t xml:space="preserve">Om het project tot een succes te maken moet het goed georganiseerd worden. Allereerst is er een afbakening gemaakt van het project en wordt hieronder een overzicht gepresenteerd van de </w:t>
      </w:r>
      <w:r w:rsidR="00265A83" w:rsidRPr="008D1633">
        <w:rPr>
          <w:sz w:val="22"/>
          <w:szCs w:val="22"/>
        </w:rPr>
        <w:t>partijen en personen die betrokken zijn bij of benaderd zullen worden bij het project.</w:t>
      </w:r>
    </w:p>
    <w:p w:rsidR="0046789E" w:rsidRPr="008D1633" w:rsidRDefault="0046789E" w:rsidP="007415DC">
      <w:pPr>
        <w:rPr>
          <w:sz w:val="22"/>
          <w:szCs w:val="22"/>
        </w:rPr>
      </w:pPr>
    </w:p>
    <w:p w:rsidR="00326A90" w:rsidRPr="008D1633" w:rsidRDefault="00ED6ACD" w:rsidP="00381036">
      <w:pPr>
        <w:pStyle w:val="Kop2"/>
        <w:spacing w:before="0"/>
        <w:rPr>
          <w:rFonts w:asciiTheme="minorHAnsi" w:hAnsiTheme="minorHAnsi"/>
          <w:b w:val="0"/>
          <w:color w:val="auto"/>
          <w:sz w:val="22"/>
          <w:szCs w:val="22"/>
          <w:u w:val="single"/>
        </w:rPr>
      </w:pPr>
      <w:bookmarkStart w:id="8" w:name="_Toc250908684"/>
      <w:r w:rsidRPr="008D1633">
        <w:rPr>
          <w:rFonts w:asciiTheme="minorHAnsi" w:hAnsiTheme="minorHAnsi"/>
          <w:b w:val="0"/>
          <w:color w:val="auto"/>
          <w:sz w:val="22"/>
          <w:szCs w:val="22"/>
          <w:u w:val="single"/>
        </w:rPr>
        <w:t>5</w:t>
      </w:r>
      <w:r w:rsidR="00EB6659" w:rsidRPr="008D1633">
        <w:rPr>
          <w:rFonts w:asciiTheme="minorHAnsi" w:hAnsiTheme="minorHAnsi"/>
          <w:b w:val="0"/>
          <w:color w:val="auto"/>
          <w:sz w:val="22"/>
          <w:szCs w:val="22"/>
          <w:u w:val="single"/>
        </w:rPr>
        <w:t>.1</w:t>
      </w:r>
      <w:r w:rsidR="001956E0" w:rsidRPr="008D1633">
        <w:rPr>
          <w:rFonts w:asciiTheme="minorHAnsi" w:hAnsiTheme="minorHAnsi"/>
          <w:b w:val="0"/>
          <w:color w:val="auto"/>
          <w:sz w:val="22"/>
          <w:szCs w:val="22"/>
          <w:u w:val="single"/>
        </w:rPr>
        <w:t>.</w:t>
      </w:r>
      <w:r w:rsidR="00EB6659" w:rsidRPr="008D1633">
        <w:rPr>
          <w:rFonts w:asciiTheme="minorHAnsi" w:hAnsiTheme="minorHAnsi"/>
          <w:b w:val="0"/>
          <w:color w:val="auto"/>
          <w:sz w:val="22"/>
          <w:szCs w:val="22"/>
          <w:u w:val="single"/>
        </w:rPr>
        <w:tab/>
      </w:r>
      <w:r w:rsidR="007415DC" w:rsidRPr="008D1633">
        <w:rPr>
          <w:rFonts w:asciiTheme="minorHAnsi" w:hAnsiTheme="minorHAnsi"/>
          <w:b w:val="0"/>
          <w:color w:val="auto"/>
          <w:sz w:val="22"/>
          <w:szCs w:val="22"/>
          <w:u w:val="single"/>
        </w:rPr>
        <w:t>Afbakening project</w:t>
      </w:r>
      <w:bookmarkEnd w:id="8"/>
    </w:p>
    <w:p w:rsidR="00E34262" w:rsidRPr="008D1633" w:rsidRDefault="00B64E0C" w:rsidP="00326A90">
      <w:pPr>
        <w:rPr>
          <w:sz w:val="22"/>
          <w:szCs w:val="22"/>
        </w:rPr>
      </w:pPr>
      <w:r w:rsidRPr="008D1633">
        <w:rPr>
          <w:sz w:val="22"/>
          <w:szCs w:val="22"/>
        </w:rPr>
        <w:t>De indicatiecriteria die voor dit project va</w:t>
      </w:r>
      <w:r w:rsidR="006C499C" w:rsidRPr="008D1633">
        <w:rPr>
          <w:sz w:val="22"/>
          <w:szCs w:val="22"/>
        </w:rPr>
        <w:t>n</w:t>
      </w:r>
      <w:r w:rsidRPr="008D1633">
        <w:rPr>
          <w:sz w:val="22"/>
          <w:szCs w:val="22"/>
        </w:rPr>
        <w:t xml:space="preserve"> belang zijn;</w:t>
      </w:r>
    </w:p>
    <w:p w:rsidR="00635FA9" w:rsidRPr="008D1633" w:rsidRDefault="00D3317F" w:rsidP="00326A90">
      <w:pPr>
        <w:rPr>
          <w:sz w:val="22"/>
          <w:szCs w:val="22"/>
        </w:rPr>
      </w:pPr>
      <w:r w:rsidRPr="008D1633">
        <w:rPr>
          <w:sz w:val="22"/>
          <w:szCs w:val="22"/>
        </w:rPr>
        <w:t xml:space="preserve">De </w:t>
      </w:r>
      <w:r w:rsidR="008365FF" w:rsidRPr="008D1633">
        <w:rPr>
          <w:sz w:val="22"/>
          <w:szCs w:val="22"/>
        </w:rPr>
        <w:t>Kids Factor E-fit zone</w:t>
      </w:r>
      <w:r w:rsidRPr="008D1633">
        <w:rPr>
          <w:sz w:val="22"/>
          <w:szCs w:val="22"/>
        </w:rPr>
        <w:t xml:space="preserve"> is </w:t>
      </w:r>
      <w:r w:rsidR="00B64E0C" w:rsidRPr="008D1633">
        <w:rPr>
          <w:sz w:val="22"/>
          <w:szCs w:val="22"/>
        </w:rPr>
        <w:t xml:space="preserve"> bed</w:t>
      </w:r>
      <w:r w:rsidRPr="008D1633">
        <w:rPr>
          <w:sz w:val="22"/>
          <w:szCs w:val="22"/>
        </w:rPr>
        <w:t>oeld voor deelnemers tussen de 6</w:t>
      </w:r>
      <w:r w:rsidR="00B64E0C" w:rsidRPr="008D1633">
        <w:rPr>
          <w:sz w:val="22"/>
          <w:szCs w:val="22"/>
        </w:rPr>
        <w:t xml:space="preserve">-16 jaar met een </w:t>
      </w:r>
      <w:r w:rsidR="008365FF" w:rsidRPr="008D1633">
        <w:rPr>
          <w:sz w:val="22"/>
          <w:szCs w:val="22"/>
        </w:rPr>
        <w:t xml:space="preserve">beperking. Kinderen met een zware beperking alsook </w:t>
      </w:r>
      <w:r w:rsidR="006C499C" w:rsidRPr="008D1633">
        <w:rPr>
          <w:sz w:val="22"/>
          <w:szCs w:val="22"/>
        </w:rPr>
        <w:t>kinderen met forse gedragsproblemen kunnen niet aan de activiteiten deelnemen.</w:t>
      </w:r>
    </w:p>
    <w:p w:rsidR="00635FA9" w:rsidRPr="008D1633" w:rsidRDefault="00635FA9" w:rsidP="00326A90">
      <w:pPr>
        <w:rPr>
          <w:sz w:val="22"/>
          <w:szCs w:val="22"/>
        </w:rPr>
      </w:pPr>
    </w:p>
    <w:p w:rsidR="007415DC" w:rsidRPr="008D1633" w:rsidRDefault="001956E0" w:rsidP="00381036">
      <w:pPr>
        <w:pStyle w:val="Kop2"/>
        <w:spacing w:before="0"/>
        <w:rPr>
          <w:rFonts w:asciiTheme="minorHAnsi" w:hAnsiTheme="minorHAnsi"/>
          <w:b w:val="0"/>
          <w:color w:val="auto"/>
          <w:sz w:val="22"/>
          <w:szCs w:val="22"/>
          <w:u w:val="single"/>
        </w:rPr>
      </w:pPr>
      <w:bookmarkStart w:id="9" w:name="_Toc250908685"/>
      <w:r w:rsidRPr="008D1633">
        <w:rPr>
          <w:rFonts w:asciiTheme="minorHAnsi" w:hAnsiTheme="minorHAnsi"/>
          <w:b w:val="0"/>
          <w:color w:val="auto"/>
          <w:sz w:val="22"/>
          <w:szCs w:val="22"/>
          <w:u w:val="single"/>
        </w:rPr>
        <w:t>5.2.</w:t>
      </w:r>
      <w:r w:rsidRPr="008D1633">
        <w:rPr>
          <w:rFonts w:asciiTheme="minorHAnsi" w:hAnsiTheme="minorHAnsi"/>
          <w:b w:val="0"/>
          <w:color w:val="auto"/>
          <w:sz w:val="22"/>
          <w:szCs w:val="22"/>
          <w:u w:val="single"/>
        </w:rPr>
        <w:tab/>
      </w:r>
      <w:r w:rsidR="007415DC" w:rsidRPr="008D1633">
        <w:rPr>
          <w:rFonts w:asciiTheme="minorHAnsi" w:hAnsiTheme="minorHAnsi"/>
          <w:b w:val="0"/>
          <w:color w:val="auto"/>
          <w:sz w:val="22"/>
          <w:szCs w:val="22"/>
          <w:u w:val="single"/>
        </w:rPr>
        <w:t>Project betrokkenen</w:t>
      </w:r>
      <w:bookmarkEnd w:id="9"/>
    </w:p>
    <w:p w:rsidR="005D735C" w:rsidRDefault="005D735C" w:rsidP="001C3570">
      <w:pPr>
        <w:jc w:val="both"/>
        <w:rPr>
          <w:sz w:val="22"/>
          <w:szCs w:val="22"/>
        </w:rPr>
      </w:pPr>
      <w:r w:rsidRPr="008D1633">
        <w:rPr>
          <w:sz w:val="22"/>
          <w:szCs w:val="22"/>
        </w:rPr>
        <w:t>Betrokkenen bij het project zijn ouders, kinderen en jeugdigen, leerkrachten, ( fysio ) therapeuten, sportleraren, bewegingswetenschappers, trainers</w:t>
      </w:r>
      <w:r w:rsidR="00D3317F" w:rsidRPr="008D1633">
        <w:rPr>
          <w:sz w:val="22"/>
          <w:szCs w:val="22"/>
        </w:rPr>
        <w:t>,</w:t>
      </w:r>
      <w:r w:rsidRPr="008D1633">
        <w:rPr>
          <w:sz w:val="22"/>
          <w:szCs w:val="22"/>
        </w:rPr>
        <w:t xml:space="preserve"> </w:t>
      </w:r>
      <w:r w:rsidR="00D54F7C" w:rsidRPr="008D1633">
        <w:rPr>
          <w:sz w:val="22"/>
          <w:szCs w:val="22"/>
        </w:rPr>
        <w:t xml:space="preserve">( </w:t>
      </w:r>
      <w:r w:rsidRPr="008D1633">
        <w:rPr>
          <w:sz w:val="22"/>
          <w:szCs w:val="22"/>
        </w:rPr>
        <w:t>sport</w:t>
      </w:r>
      <w:r w:rsidR="00D54F7C" w:rsidRPr="008D1633">
        <w:rPr>
          <w:sz w:val="22"/>
          <w:szCs w:val="22"/>
        </w:rPr>
        <w:t xml:space="preserve">) </w:t>
      </w:r>
      <w:r w:rsidRPr="008D1633">
        <w:rPr>
          <w:sz w:val="22"/>
          <w:szCs w:val="22"/>
        </w:rPr>
        <w:t>verenigingen</w:t>
      </w:r>
      <w:r w:rsidR="007E6009">
        <w:rPr>
          <w:sz w:val="22"/>
          <w:szCs w:val="22"/>
        </w:rPr>
        <w:t>, instellingen</w:t>
      </w:r>
      <w:r w:rsidRPr="008D1633">
        <w:rPr>
          <w:sz w:val="22"/>
          <w:szCs w:val="22"/>
        </w:rPr>
        <w:t>.</w:t>
      </w:r>
    </w:p>
    <w:p w:rsidR="007E6009" w:rsidRDefault="007E6009" w:rsidP="001C3570">
      <w:pPr>
        <w:jc w:val="both"/>
        <w:rPr>
          <w:sz w:val="22"/>
          <w:szCs w:val="22"/>
        </w:rPr>
      </w:pPr>
    </w:p>
    <w:p w:rsidR="007E6009" w:rsidRPr="008D1633" w:rsidRDefault="007E6009" w:rsidP="001C3570">
      <w:pPr>
        <w:jc w:val="both"/>
        <w:rPr>
          <w:sz w:val="22"/>
          <w:szCs w:val="22"/>
        </w:rPr>
      </w:pPr>
    </w:p>
    <w:p w:rsidR="007415DC" w:rsidRPr="008D1633" w:rsidRDefault="007415DC" w:rsidP="007415DC">
      <w:pPr>
        <w:rPr>
          <w:sz w:val="22"/>
          <w:szCs w:val="22"/>
        </w:rPr>
      </w:pPr>
    </w:p>
    <w:p w:rsidR="007415DC" w:rsidRPr="008D1633" w:rsidRDefault="007415DC" w:rsidP="007415DC">
      <w:pPr>
        <w:rPr>
          <w:i/>
          <w:sz w:val="22"/>
          <w:szCs w:val="22"/>
        </w:rPr>
      </w:pPr>
      <w:r w:rsidRPr="008D1633">
        <w:rPr>
          <w:i/>
          <w:sz w:val="22"/>
          <w:szCs w:val="22"/>
        </w:rPr>
        <w:lastRenderedPageBreak/>
        <w:t>Betrokkenen intern</w:t>
      </w:r>
    </w:p>
    <w:p w:rsidR="007415DC" w:rsidRPr="008D1633" w:rsidRDefault="007415DC" w:rsidP="007415DC">
      <w:pPr>
        <w:rPr>
          <w:sz w:val="22"/>
          <w:szCs w:val="22"/>
        </w:rPr>
      </w:pPr>
      <w:r w:rsidRPr="008D1633">
        <w:rPr>
          <w:sz w:val="22"/>
          <w:szCs w:val="22"/>
        </w:rPr>
        <w:t>-</w:t>
      </w:r>
      <w:r w:rsidRPr="008D1633">
        <w:rPr>
          <w:sz w:val="22"/>
          <w:szCs w:val="22"/>
        </w:rPr>
        <w:tab/>
      </w:r>
      <w:r w:rsidR="005D735C" w:rsidRPr="008D1633">
        <w:rPr>
          <w:sz w:val="22"/>
          <w:szCs w:val="22"/>
        </w:rPr>
        <w:t>Pascalle Vroegop</w:t>
      </w:r>
      <w:r w:rsidR="00D3317F" w:rsidRPr="008D1633">
        <w:rPr>
          <w:sz w:val="22"/>
          <w:szCs w:val="22"/>
        </w:rPr>
        <w:t xml:space="preserve"> ( Kids Factor )</w:t>
      </w:r>
      <w:r w:rsidRPr="008D1633">
        <w:rPr>
          <w:sz w:val="22"/>
          <w:szCs w:val="22"/>
        </w:rPr>
        <w:tab/>
      </w:r>
      <w:r w:rsidRPr="008D1633">
        <w:rPr>
          <w:sz w:val="22"/>
          <w:szCs w:val="22"/>
        </w:rPr>
        <w:tab/>
      </w:r>
      <w:r w:rsidRPr="008D1633">
        <w:rPr>
          <w:sz w:val="22"/>
          <w:szCs w:val="22"/>
        </w:rPr>
        <w:tab/>
      </w:r>
    </w:p>
    <w:p w:rsidR="007415DC" w:rsidRPr="008D1633" w:rsidRDefault="007415DC" w:rsidP="007415DC">
      <w:pPr>
        <w:rPr>
          <w:sz w:val="22"/>
          <w:szCs w:val="22"/>
          <w:lang w:val="en-US"/>
        </w:rPr>
      </w:pPr>
      <w:r w:rsidRPr="008D1633">
        <w:rPr>
          <w:sz w:val="22"/>
          <w:szCs w:val="22"/>
          <w:lang w:val="en-US"/>
        </w:rPr>
        <w:t>-</w:t>
      </w:r>
      <w:r w:rsidRPr="008D1633">
        <w:rPr>
          <w:sz w:val="22"/>
          <w:szCs w:val="22"/>
          <w:lang w:val="en-US"/>
        </w:rPr>
        <w:tab/>
      </w:r>
      <w:r w:rsidR="00D3317F" w:rsidRPr="008D1633">
        <w:rPr>
          <w:sz w:val="22"/>
          <w:szCs w:val="22"/>
          <w:lang w:val="en-US"/>
        </w:rPr>
        <w:t>Carla Scholten ( Embedded Fitness )</w:t>
      </w:r>
      <w:r w:rsidRPr="008D1633">
        <w:rPr>
          <w:sz w:val="22"/>
          <w:szCs w:val="22"/>
          <w:lang w:val="en-US"/>
        </w:rPr>
        <w:tab/>
      </w:r>
      <w:r w:rsidRPr="008D1633">
        <w:rPr>
          <w:sz w:val="22"/>
          <w:szCs w:val="22"/>
          <w:lang w:val="en-US"/>
        </w:rPr>
        <w:tab/>
      </w:r>
      <w:r w:rsidRPr="008D1633">
        <w:rPr>
          <w:sz w:val="22"/>
          <w:szCs w:val="22"/>
          <w:lang w:val="en-US"/>
        </w:rPr>
        <w:tab/>
      </w:r>
    </w:p>
    <w:p w:rsidR="007415DC" w:rsidRPr="008D1633" w:rsidRDefault="007415DC" w:rsidP="007415DC">
      <w:pPr>
        <w:rPr>
          <w:sz w:val="22"/>
          <w:szCs w:val="22"/>
          <w:lang w:val="en-US"/>
        </w:rPr>
      </w:pPr>
      <w:r w:rsidRPr="008D1633">
        <w:rPr>
          <w:sz w:val="22"/>
          <w:szCs w:val="22"/>
          <w:lang w:val="en-US"/>
        </w:rPr>
        <w:t>-</w:t>
      </w:r>
      <w:r w:rsidRPr="008D1633">
        <w:rPr>
          <w:sz w:val="22"/>
          <w:szCs w:val="22"/>
          <w:lang w:val="en-US"/>
        </w:rPr>
        <w:tab/>
      </w:r>
      <w:r w:rsidR="00D3317F" w:rsidRPr="008D1633">
        <w:rPr>
          <w:sz w:val="22"/>
          <w:szCs w:val="22"/>
          <w:lang w:val="en-US"/>
        </w:rPr>
        <w:t xml:space="preserve">Mathijs </w:t>
      </w:r>
      <w:r w:rsidR="005D735C" w:rsidRPr="008D1633">
        <w:rPr>
          <w:sz w:val="22"/>
          <w:szCs w:val="22"/>
          <w:lang w:val="en-US"/>
        </w:rPr>
        <w:t>Gulpen</w:t>
      </w:r>
      <w:r w:rsidR="00CB069B" w:rsidRPr="008D1633">
        <w:rPr>
          <w:sz w:val="22"/>
          <w:szCs w:val="22"/>
          <w:lang w:val="en-US"/>
        </w:rPr>
        <w:tab/>
      </w:r>
      <w:r w:rsidR="00D3317F" w:rsidRPr="008D1633">
        <w:rPr>
          <w:sz w:val="22"/>
          <w:szCs w:val="22"/>
          <w:lang w:val="en-US"/>
        </w:rPr>
        <w:t xml:space="preserve"> ( Kids Factor )</w:t>
      </w:r>
      <w:r w:rsidRPr="008D1633">
        <w:rPr>
          <w:sz w:val="22"/>
          <w:szCs w:val="22"/>
          <w:lang w:val="en-US"/>
        </w:rPr>
        <w:tab/>
      </w:r>
      <w:r w:rsidRPr="008D1633">
        <w:rPr>
          <w:sz w:val="22"/>
          <w:szCs w:val="22"/>
          <w:lang w:val="en-US"/>
        </w:rPr>
        <w:tab/>
      </w:r>
      <w:r w:rsidRPr="008D1633">
        <w:rPr>
          <w:sz w:val="22"/>
          <w:szCs w:val="22"/>
          <w:lang w:val="en-US"/>
        </w:rPr>
        <w:tab/>
      </w:r>
    </w:p>
    <w:p w:rsidR="007415DC" w:rsidRPr="008D1633" w:rsidRDefault="007415DC" w:rsidP="007415DC">
      <w:pPr>
        <w:rPr>
          <w:sz w:val="22"/>
          <w:szCs w:val="22"/>
          <w:lang w:val="en-US"/>
        </w:rPr>
      </w:pPr>
    </w:p>
    <w:p w:rsidR="007415DC" w:rsidRPr="008D1633" w:rsidRDefault="007415DC" w:rsidP="007415DC">
      <w:pPr>
        <w:rPr>
          <w:i/>
          <w:sz w:val="22"/>
          <w:szCs w:val="22"/>
        </w:rPr>
      </w:pPr>
      <w:r w:rsidRPr="008D1633">
        <w:rPr>
          <w:i/>
          <w:sz w:val="22"/>
          <w:szCs w:val="22"/>
        </w:rPr>
        <w:t>Betrokkenen extern</w:t>
      </w:r>
      <w:r w:rsidR="00E110F4" w:rsidRPr="008D1633">
        <w:rPr>
          <w:i/>
          <w:sz w:val="22"/>
          <w:szCs w:val="22"/>
        </w:rPr>
        <w:t xml:space="preserve"> </w:t>
      </w:r>
    </w:p>
    <w:p w:rsidR="007415DC" w:rsidRPr="008D1633" w:rsidRDefault="007415DC" w:rsidP="007415DC">
      <w:pPr>
        <w:rPr>
          <w:sz w:val="22"/>
          <w:szCs w:val="22"/>
        </w:rPr>
      </w:pPr>
      <w:r w:rsidRPr="008D1633">
        <w:rPr>
          <w:sz w:val="22"/>
          <w:szCs w:val="22"/>
        </w:rPr>
        <w:t>-</w:t>
      </w:r>
      <w:r w:rsidRPr="008D1633">
        <w:rPr>
          <w:sz w:val="22"/>
          <w:szCs w:val="22"/>
        </w:rPr>
        <w:tab/>
      </w:r>
      <w:r w:rsidR="00CA59BB" w:rsidRPr="008D1633">
        <w:rPr>
          <w:sz w:val="22"/>
          <w:szCs w:val="22"/>
        </w:rPr>
        <w:t>Gemeente Maastricht</w:t>
      </w:r>
      <w:r w:rsidR="00CA59BB" w:rsidRPr="008D1633">
        <w:rPr>
          <w:sz w:val="22"/>
          <w:szCs w:val="22"/>
        </w:rPr>
        <w:tab/>
      </w:r>
      <w:r w:rsidR="00CA59BB" w:rsidRPr="008D1633">
        <w:rPr>
          <w:sz w:val="22"/>
          <w:szCs w:val="22"/>
        </w:rPr>
        <w:tab/>
      </w:r>
      <w:r w:rsidR="005D735C" w:rsidRPr="008D1633">
        <w:rPr>
          <w:sz w:val="22"/>
          <w:szCs w:val="22"/>
        </w:rPr>
        <w:tab/>
      </w:r>
    </w:p>
    <w:p w:rsidR="007415DC" w:rsidRPr="008D1633" w:rsidRDefault="007415DC" w:rsidP="007415DC">
      <w:pPr>
        <w:rPr>
          <w:sz w:val="22"/>
          <w:szCs w:val="22"/>
        </w:rPr>
      </w:pPr>
      <w:r w:rsidRPr="008D1633">
        <w:rPr>
          <w:sz w:val="22"/>
          <w:szCs w:val="22"/>
        </w:rPr>
        <w:t>-</w:t>
      </w:r>
      <w:r w:rsidRPr="008D1633">
        <w:rPr>
          <w:sz w:val="22"/>
          <w:szCs w:val="22"/>
        </w:rPr>
        <w:tab/>
      </w:r>
      <w:r w:rsidR="00CA59BB" w:rsidRPr="008D1633">
        <w:rPr>
          <w:sz w:val="22"/>
          <w:szCs w:val="22"/>
        </w:rPr>
        <w:t>Universiteit Maastricht</w:t>
      </w:r>
      <w:r w:rsidR="00CA59BB" w:rsidRPr="008D1633">
        <w:rPr>
          <w:sz w:val="22"/>
          <w:szCs w:val="22"/>
        </w:rPr>
        <w:tab/>
      </w:r>
      <w:r w:rsidR="00CA59BB" w:rsidRPr="008D1633">
        <w:rPr>
          <w:sz w:val="22"/>
          <w:szCs w:val="22"/>
        </w:rPr>
        <w:tab/>
      </w:r>
    </w:p>
    <w:p w:rsidR="007415DC" w:rsidRPr="008D1633" w:rsidRDefault="007415DC" w:rsidP="007415DC">
      <w:pPr>
        <w:rPr>
          <w:sz w:val="22"/>
          <w:szCs w:val="22"/>
          <w:lang w:val="en-US"/>
        </w:rPr>
      </w:pPr>
      <w:r w:rsidRPr="008D1633">
        <w:rPr>
          <w:sz w:val="22"/>
          <w:szCs w:val="22"/>
          <w:lang w:val="en-US"/>
        </w:rPr>
        <w:t>-</w:t>
      </w:r>
      <w:r w:rsidRPr="008D1633">
        <w:rPr>
          <w:sz w:val="22"/>
          <w:szCs w:val="22"/>
          <w:lang w:val="en-US"/>
        </w:rPr>
        <w:tab/>
      </w:r>
      <w:r w:rsidR="00E110F4" w:rsidRPr="008D1633">
        <w:rPr>
          <w:sz w:val="22"/>
          <w:szCs w:val="22"/>
          <w:lang w:val="en-US"/>
        </w:rPr>
        <w:t>Meeserati</w:t>
      </w:r>
      <w:r w:rsidR="00D54F7C" w:rsidRPr="008D1633">
        <w:rPr>
          <w:sz w:val="22"/>
          <w:szCs w:val="22"/>
          <w:lang w:val="en-US"/>
        </w:rPr>
        <w:t xml:space="preserve"> * ( sponsor )</w:t>
      </w:r>
      <w:r w:rsidR="00CA59BB" w:rsidRPr="008D1633">
        <w:rPr>
          <w:sz w:val="22"/>
          <w:szCs w:val="22"/>
          <w:lang w:val="en-US"/>
        </w:rPr>
        <w:tab/>
      </w:r>
      <w:r w:rsidRPr="008D1633">
        <w:rPr>
          <w:sz w:val="22"/>
          <w:szCs w:val="22"/>
          <w:lang w:val="en-US"/>
        </w:rPr>
        <w:tab/>
      </w:r>
      <w:r w:rsidRPr="008D1633">
        <w:rPr>
          <w:sz w:val="22"/>
          <w:szCs w:val="22"/>
          <w:lang w:val="en-US"/>
        </w:rPr>
        <w:tab/>
      </w:r>
      <w:r w:rsidR="00E110F4" w:rsidRPr="008D1633">
        <w:rPr>
          <w:sz w:val="22"/>
          <w:szCs w:val="22"/>
          <w:lang w:val="en-US"/>
        </w:rPr>
        <w:t xml:space="preserve">               </w:t>
      </w:r>
    </w:p>
    <w:p w:rsidR="00E110F4" w:rsidRPr="008D1633" w:rsidRDefault="00E110F4" w:rsidP="007415DC">
      <w:pPr>
        <w:rPr>
          <w:sz w:val="22"/>
          <w:szCs w:val="22"/>
          <w:lang w:val="en-US"/>
        </w:rPr>
      </w:pPr>
      <w:r w:rsidRPr="008D1633">
        <w:rPr>
          <w:sz w:val="22"/>
          <w:szCs w:val="22"/>
          <w:lang w:val="en-US"/>
        </w:rPr>
        <w:t>-</w:t>
      </w:r>
      <w:r w:rsidRPr="008D1633">
        <w:rPr>
          <w:sz w:val="22"/>
          <w:szCs w:val="22"/>
          <w:lang w:val="en-US"/>
        </w:rPr>
        <w:tab/>
        <w:t>Pure Mestreech</w:t>
      </w:r>
      <w:r w:rsidR="00D54F7C" w:rsidRPr="008D1633">
        <w:rPr>
          <w:sz w:val="22"/>
          <w:szCs w:val="22"/>
          <w:lang w:val="en-US"/>
        </w:rPr>
        <w:t xml:space="preserve"> *</w:t>
      </w:r>
    </w:p>
    <w:p w:rsidR="00567D7F" w:rsidRPr="008D1633" w:rsidRDefault="00E110F4" w:rsidP="007415DC">
      <w:pPr>
        <w:rPr>
          <w:sz w:val="22"/>
          <w:szCs w:val="22"/>
          <w:lang w:val="en-US"/>
        </w:rPr>
      </w:pPr>
      <w:r w:rsidRPr="008D1633">
        <w:rPr>
          <w:sz w:val="22"/>
          <w:szCs w:val="22"/>
          <w:lang w:val="en-US"/>
        </w:rPr>
        <w:t xml:space="preserve">- </w:t>
      </w:r>
      <w:r w:rsidRPr="008D1633">
        <w:rPr>
          <w:sz w:val="22"/>
          <w:szCs w:val="22"/>
          <w:lang w:val="en-US"/>
        </w:rPr>
        <w:tab/>
        <w:t>Code43</w:t>
      </w:r>
      <w:r w:rsidR="00D54F7C" w:rsidRPr="008D1633">
        <w:rPr>
          <w:sz w:val="22"/>
          <w:szCs w:val="22"/>
          <w:lang w:val="en-US"/>
        </w:rPr>
        <w:t xml:space="preserve"> *</w:t>
      </w:r>
      <w:r w:rsidR="00D54F7C" w:rsidRPr="008D1633">
        <w:rPr>
          <w:sz w:val="22"/>
          <w:szCs w:val="22"/>
          <w:lang w:val="en-US"/>
        </w:rPr>
        <w:br/>
      </w:r>
    </w:p>
    <w:p w:rsidR="006B670B" w:rsidRPr="008D1633" w:rsidRDefault="007E6009" w:rsidP="007415DC">
      <w:pPr>
        <w:rPr>
          <w:sz w:val="22"/>
          <w:szCs w:val="22"/>
        </w:rPr>
      </w:pPr>
      <w:r>
        <w:rPr>
          <w:sz w:val="22"/>
          <w:szCs w:val="22"/>
        </w:rPr>
        <w:t xml:space="preserve">( * contacten / </w:t>
      </w:r>
      <w:r w:rsidR="00D54F7C" w:rsidRPr="008D1633">
        <w:rPr>
          <w:sz w:val="22"/>
          <w:szCs w:val="22"/>
        </w:rPr>
        <w:t>samenwerking</w:t>
      </w:r>
      <w:r w:rsidR="00567D7F" w:rsidRPr="008D1633">
        <w:rPr>
          <w:sz w:val="22"/>
          <w:szCs w:val="22"/>
        </w:rPr>
        <w:t xml:space="preserve"> </w:t>
      </w:r>
      <w:r w:rsidR="00D54F7C" w:rsidRPr="008D1633">
        <w:rPr>
          <w:sz w:val="22"/>
          <w:szCs w:val="22"/>
        </w:rPr>
        <w:t>)</w:t>
      </w:r>
      <w:r w:rsidR="00E110F4" w:rsidRPr="008D1633">
        <w:rPr>
          <w:sz w:val="22"/>
          <w:szCs w:val="22"/>
        </w:rPr>
        <w:t xml:space="preserve">   </w:t>
      </w:r>
    </w:p>
    <w:p w:rsidR="007415DC" w:rsidRPr="008D1633" w:rsidRDefault="007415DC" w:rsidP="007415DC">
      <w:pPr>
        <w:rPr>
          <w:sz w:val="22"/>
          <w:szCs w:val="22"/>
        </w:rPr>
      </w:pPr>
    </w:p>
    <w:p w:rsidR="007415DC" w:rsidRPr="008D1633" w:rsidRDefault="00E36714" w:rsidP="00381036">
      <w:pPr>
        <w:pStyle w:val="Kop2"/>
        <w:spacing w:before="0"/>
        <w:rPr>
          <w:rFonts w:asciiTheme="minorHAnsi" w:hAnsiTheme="minorHAnsi"/>
          <w:color w:val="auto"/>
          <w:sz w:val="22"/>
          <w:szCs w:val="22"/>
        </w:rPr>
      </w:pPr>
      <w:bookmarkStart w:id="10" w:name="_Toc250908686"/>
      <w:r w:rsidRPr="008D1633">
        <w:rPr>
          <w:rFonts w:asciiTheme="minorHAnsi" w:hAnsiTheme="minorHAnsi"/>
          <w:color w:val="auto"/>
          <w:sz w:val="22"/>
          <w:szCs w:val="22"/>
        </w:rPr>
        <w:t>11</w:t>
      </w:r>
      <w:r w:rsidR="003610B1" w:rsidRPr="008D1633">
        <w:rPr>
          <w:rFonts w:asciiTheme="minorHAnsi" w:hAnsiTheme="minorHAnsi"/>
          <w:color w:val="auto"/>
          <w:sz w:val="22"/>
          <w:szCs w:val="22"/>
        </w:rPr>
        <w:t>.</w:t>
      </w:r>
      <w:r w:rsidR="003610B1" w:rsidRPr="008D1633">
        <w:rPr>
          <w:rFonts w:asciiTheme="minorHAnsi" w:hAnsiTheme="minorHAnsi"/>
          <w:color w:val="auto"/>
          <w:sz w:val="22"/>
          <w:szCs w:val="22"/>
        </w:rPr>
        <w:tab/>
      </w:r>
      <w:r w:rsidR="007415DC" w:rsidRPr="008D1633">
        <w:rPr>
          <w:rFonts w:asciiTheme="minorHAnsi" w:hAnsiTheme="minorHAnsi"/>
          <w:color w:val="auto"/>
          <w:sz w:val="22"/>
          <w:szCs w:val="22"/>
        </w:rPr>
        <w:t>Einddatum project</w:t>
      </w:r>
      <w:bookmarkEnd w:id="10"/>
    </w:p>
    <w:p w:rsidR="007415DC" w:rsidRPr="008D1633" w:rsidRDefault="003F002A" w:rsidP="007C4BC4">
      <w:pPr>
        <w:jc w:val="both"/>
        <w:rPr>
          <w:sz w:val="22"/>
          <w:szCs w:val="22"/>
        </w:rPr>
      </w:pPr>
      <w:r w:rsidRPr="008D1633">
        <w:rPr>
          <w:sz w:val="22"/>
          <w:szCs w:val="22"/>
        </w:rPr>
        <w:t xml:space="preserve">Het </w:t>
      </w:r>
      <w:r w:rsidR="007C4BC4" w:rsidRPr="008D1633">
        <w:rPr>
          <w:sz w:val="22"/>
          <w:szCs w:val="22"/>
        </w:rPr>
        <w:t xml:space="preserve">algemene </w:t>
      </w:r>
      <w:r w:rsidRPr="008D1633">
        <w:rPr>
          <w:sz w:val="22"/>
          <w:szCs w:val="22"/>
        </w:rPr>
        <w:t xml:space="preserve">project </w:t>
      </w:r>
      <w:r w:rsidR="008365FF" w:rsidRPr="008D1633">
        <w:rPr>
          <w:sz w:val="22"/>
          <w:szCs w:val="22"/>
        </w:rPr>
        <w:t>Kids Factor E-fit zone</w:t>
      </w:r>
      <w:r w:rsidR="007C4BC4" w:rsidRPr="008D1633">
        <w:rPr>
          <w:sz w:val="22"/>
          <w:szCs w:val="22"/>
        </w:rPr>
        <w:t xml:space="preserve"> </w:t>
      </w:r>
      <w:r w:rsidRPr="008D1633">
        <w:rPr>
          <w:sz w:val="22"/>
          <w:szCs w:val="22"/>
        </w:rPr>
        <w:t>heeft geen einddatum gezien wij kinderen willen blijven stimuleren te bewegen.</w:t>
      </w:r>
      <w:r w:rsidR="001C0F08" w:rsidRPr="008D1633">
        <w:rPr>
          <w:sz w:val="22"/>
          <w:szCs w:val="22"/>
        </w:rPr>
        <w:t xml:space="preserve"> </w:t>
      </w:r>
      <w:r w:rsidR="007C4BC4" w:rsidRPr="008D1633">
        <w:rPr>
          <w:sz w:val="22"/>
          <w:szCs w:val="22"/>
        </w:rPr>
        <w:t xml:space="preserve">Dit projectplan betreft </w:t>
      </w:r>
      <w:r w:rsidR="00D3317F" w:rsidRPr="008D1633">
        <w:rPr>
          <w:sz w:val="22"/>
          <w:szCs w:val="22"/>
        </w:rPr>
        <w:t xml:space="preserve">de opstart en aanschaf van de </w:t>
      </w:r>
      <w:r w:rsidR="007C4BC4" w:rsidRPr="008D1633">
        <w:rPr>
          <w:sz w:val="22"/>
          <w:szCs w:val="22"/>
        </w:rPr>
        <w:t xml:space="preserve">apparatuur en willen we voor 31-12-2015 operationeel zijn met de </w:t>
      </w:r>
      <w:r w:rsidR="008365FF" w:rsidRPr="008D1633">
        <w:rPr>
          <w:sz w:val="22"/>
          <w:szCs w:val="22"/>
        </w:rPr>
        <w:t xml:space="preserve"> Kids Factor E-fit zone</w:t>
      </w:r>
      <w:r w:rsidR="00D3317F" w:rsidRPr="008D1633">
        <w:rPr>
          <w:sz w:val="22"/>
          <w:szCs w:val="22"/>
        </w:rPr>
        <w:t xml:space="preserve">. </w:t>
      </w:r>
      <w:r w:rsidR="00E110F4" w:rsidRPr="008D1633">
        <w:rPr>
          <w:sz w:val="22"/>
          <w:szCs w:val="22"/>
        </w:rPr>
        <w:t xml:space="preserve">De overige kosten ( o.a. </w:t>
      </w:r>
      <w:r w:rsidR="00567D7F" w:rsidRPr="008D1633">
        <w:rPr>
          <w:sz w:val="22"/>
          <w:szCs w:val="22"/>
        </w:rPr>
        <w:t xml:space="preserve">personeel, </w:t>
      </w:r>
      <w:r w:rsidR="00E110F4" w:rsidRPr="008D1633">
        <w:rPr>
          <w:sz w:val="22"/>
          <w:szCs w:val="22"/>
        </w:rPr>
        <w:t xml:space="preserve">huur en schoonmaak van de ruimte ) worden gedekt door de bijdrage die wij vragen aan de bezoekers van de </w:t>
      </w:r>
      <w:r w:rsidR="008365FF" w:rsidRPr="008D1633">
        <w:rPr>
          <w:sz w:val="22"/>
          <w:szCs w:val="22"/>
        </w:rPr>
        <w:t>Kids Factor E-fit zone</w:t>
      </w:r>
      <w:r w:rsidR="00E110F4" w:rsidRPr="008D1633">
        <w:rPr>
          <w:sz w:val="22"/>
          <w:szCs w:val="22"/>
        </w:rPr>
        <w:t xml:space="preserve"> in de vorm van entree of abonnement. Uitbreiding en onderhoud van de apparatuur wordt bekostigd uit het organiseren van evenementen en sponsoring van bedrijven.</w:t>
      </w:r>
    </w:p>
    <w:p w:rsidR="00E93B96" w:rsidRPr="008D1633" w:rsidRDefault="00E93B96" w:rsidP="007415DC">
      <w:pPr>
        <w:rPr>
          <w:sz w:val="22"/>
          <w:szCs w:val="22"/>
        </w:rPr>
      </w:pPr>
    </w:p>
    <w:p w:rsidR="007415DC" w:rsidRPr="008D1633" w:rsidRDefault="00E36714" w:rsidP="00381036">
      <w:pPr>
        <w:pStyle w:val="Kop1"/>
        <w:spacing w:before="0"/>
        <w:rPr>
          <w:rFonts w:asciiTheme="minorHAnsi" w:hAnsiTheme="minorHAnsi"/>
          <w:color w:val="auto"/>
          <w:sz w:val="22"/>
          <w:szCs w:val="22"/>
        </w:rPr>
      </w:pPr>
      <w:bookmarkStart w:id="11" w:name="_Toc250908687"/>
      <w:r w:rsidRPr="008D1633">
        <w:rPr>
          <w:rFonts w:asciiTheme="minorHAnsi" w:hAnsiTheme="minorHAnsi"/>
          <w:color w:val="auto"/>
          <w:sz w:val="22"/>
          <w:szCs w:val="22"/>
        </w:rPr>
        <w:t>12</w:t>
      </w:r>
      <w:r w:rsidR="007415DC" w:rsidRPr="008D1633">
        <w:rPr>
          <w:rFonts w:asciiTheme="minorHAnsi" w:hAnsiTheme="minorHAnsi"/>
          <w:color w:val="auto"/>
          <w:sz w:val="22"/>
          <w:szCs w:val="22"/>
        </w:rPr>
        <w:t>.</w:t>
      </w:r>
      <w:r w:rsidR="007415DC" w:rsidRPr="008D1633">
        <w:rPr>
          <w:rFonts w:asciiTheme="minorHAnsi" w:hAnsiTheme="minorHAnsi"/>
          <w:color w:val="auto"/>
          <w:sz w:val="22"/>
          <w:szCs w:val="22"/>
        </w:rPr>
        <w:tab/>
        <w:t>Projectprogramma (inhoud)</w:t>
      </w:r>
      <w:bookmarkEnd w:id="11"/>
    </w:p>
    <w:p w:rsidR="001C3570" w:rsidRPr="008D1633" w:rsidRDefault="001C3570" w:rsidP="0086576C">
      <w:pPr>
        <w:jc w:val="both"/>
        <w:rPr>
          <w:sz w:val="22"/>
          <w:szCs w:val="22"/>
        </w:rPr>
      </w:pPr>
    </w:p>
    <w:p w:rsidR="00C15E7A" w:rsidRPr="008D1633" w:rsidRDefault="00E110F4" w:rsidP="0086576C">
      <w:pPr>
        <w:jc w:val="both"/>
        <w:rPr>
          <w:sz w:val="22"/>
          <w:szCs w:val="22"/>
        </w:rPr>
      </w:pPr>
      <w:r w:rsidRPr="008D1633">
        <w:rPr>
          <w:sz w:val="22"/>
          <w:szCs w:val="22"/>
        </w:rPr>
        <w:t xml:space="preserve">Stichting Kids Factor beschikt reeds over een geschikte ruimte en na plaatsing van de apparatuur kan er vrijwel direct gestart worden met de </w:t>
      </w:r>
      <w:r w:rsidR="008365FF" w:rsidRPr="008D1633">
        <w:rPr>
          <w:sz w:val="22"/>
          <w:szCs w:val="22"/>
        </w:rPr>
        <w:t>Kids Factor E-fit zone</w:t>
      </w:r>
      <w:r w:rsidRPr="008D1633">
        <w:rPr>
          <w:sz w:val="22"/>
          <w:szCs w:val="22"/>
        </w:rPr>
        <w:t>.</w:t>
      </w:r>
    </w:p>
    <w:p w:rsidR="00C96E7F" w:rsidRPr="008D1633" w:rsidRDefault="00C96E7F" w:rsidP="00C96E7F">
      <w:pPr>
        <w:pStyle w:val="Geenafstand"/>
      </w:pPr>
    </w:p>
    <w:p w:rsidR="00C96E7F" w:rsidRPr="008D1633" w:rsidRDefault="00E36714" w:rsidP="00381036">
      <w:pPr>
        <w:pStyle w:val="Kop2"/>
        <w:spacing w:before="0"/>
        <w:rPr>
          <w:rFonts w:asciiTheme="minorHAnsi" w:hAnsiTheme="minorHAnsi"/>
          <w:b w:val="0"/>
          <w:color w:val="auto"/>
          <w:sz w:val="22"/>
          <w:szCs w:val="22"/>
          <w:u w:val="single"/>
        </w:rPr>
      </w:pPr>
      <w:bookmarkStart w:id="12" w:name="_Toc250908688"/>
      <w:r w:rsidRPr="008D1633">
        <w:rPr>
          <w:rFonts w:asciiTheme="minorHAnsi" w:hAnsiTheme="minorHAnsi"/>
          <w:b w:val="0"/>
          <w:color w:val="auto"/>
          <w:sz w:val="22"/>
          <w:szCs w:val="22"/>
          <w:u w:val="single"/>
        </w:rPr>
        <w:t>12</w:t>
      </w:r>
      <w:r w:rsidR="001B5CD2" w:rsidRPr="008D1633">
        <w:rPr>
          <w:rFonts w:asciiTheme="minorHAnsi" w:hAnsiTheme="minorHAnsi"/>
          <w:b w:val="0"/>
          <w:color w:val="auto"/>
          <w:sz w:val="22"/>
          <w:szCs w:val="22"/>
          <w:u w:val="single"/>
        </w:rPr>
        <w:t>.1</w:t>
      </w:r>
      <w:bookmarkEnd w:id="12"/>
    </w:p>
    <w:p w:rsidR="00C96E7F" w:rsidRPr="008D1633" w:rsidRDefault="007C4BC4" w:rsidP="007C4BC4">
      <w:pPr>
        <w:pStyle w:val="Geenafstand"/>
        <w:jc w:val="both"/>
      </w:pPr>
      <w:r w:rsidRPr="008D1633">
        <w:t>Als de apparatuur kan worden aangeschaft kan er vrijwel direct gestart worden met de uitvoering van het project. In eerste instantie wordt de</w:t>
      </w:r>
      <w:r w:rsidR="008365FF" w:rsidRPr="008D1633">
        <w:t xml:space="preserve"> Kids Factor E-fit zone</w:t>
      </w:r>
      <w:r w:rsidRPr="008D1633">
        <w:t xml:space="preserve"> op bepaalde dagen en tijden opengesteld voor de doelgroep en zal er extra begeleiding aanwezig zijn. Op andere dagen en tijdstippen wordt de </w:t>
      </w:r>
      <w:r w:rsidR="008365FF" w:rsidRPr="008D1633">
        <w:t>Kids Factor E-fit zone</w:t>
      </w:r>
      <w:r w:rsidRPr="008D1633">
        <w:t xml:space="preserve"> ook opengesteld voor andere jongeren tussen 7 en 16 jaar. </w:t>
      </w:r>
    </w:p>
    <w:p w:rsidR="007C4BC4" w:rsidRPr="008D1633" w:rsidRDefault="007C4BC4" w:rsidP="007C4BC4">
      <w:pPr>
        <w:pStyle w:val="Geenafstand"/>
        <w:jc w:val="both"/>
      </w:pPr>
    </w:p>
    <w:p w:rsidR="00C96E7F" w:rsidRPr="008D1633" w:rsidRDefault="00E36714" w:rsidP="00381036">
      <w:pPr>
        <w:pStyle w:val="Kop2"/>
        <w:spacing w:before="0"/>
        <w:rPr>
          <w:rFonts w:asciiTheme="minorHAnsi" w:hAnsiTheme="minorHAnsi"/>
          <w:b w:val="0"/>
          <w:color w:val="auto"/>
          <w:sz w:val="22"/>
          <w:szCs w:val="22"/>
          <w:u w:val="single"/>
        </w:rPr>
      </w:pPr>
      <w:bookmarkStart w:id="13" w:name="_Toc250908689"/>
      <w:r w:rsidRPr="008D1633">
        <w:rPr>
          <w:rFonts w:asciiTheme="minorHAnsi" w:hAnsiTheme="minorHAnsi"/>
          <w:b w:val="0"/>
          <w:color w:val="auto"/>
          <w:sz w:val="22"/>
          <w:szCs w:val="22"/>
          <w:u w:val="single"/>
        </w:rPr>
        <w:t>12</w:t>
      </w:r>
      <w:r w:rsidR="005103FC" w:rsidRPr="008D1633">
        <w:rPr>
          <w:rFonts w:asciiTheme="minorHAnsi" w:hAnsiTheme="minorHAnsi"/>
          <w:b w:val="0"/>
          <w:color w:val="auto"/>
          <w:sz w:val="22"/>
          <w:szCs w:val="22"/>
          <w:u w:val="single"/>
        </w:rPr>
        <w:t>.2</w:t>
      </w:r>
      <w:r w:rsidR="00F62030" w:rsidRPr="008D1633">
        <w:rPr>
          <w:rFonts w:asciiTheme="minorHAnsi" w:hAnsiTheme="minorHAnsi"/>
          <w:b w:val="0"/>
          <w:color w:val="auto"/>
          <w:sz w:val="22"/>
          <w:szCs w:val="22"/>
          <w:u w:val="single"/>
        </w:rPr>
        <w:t>.</w:t>
      </w:r>
      <w:r w:rsidR="005103FC" w:rsidRPr="008D1633">
        <w:rPr>
          <w:rFonts w:asciiTheme="minorHAnsi" w:hAnsiTheme="minorHAnsi"/>
          <w:b w:val="0"/>
          <w:color w:val="auto"/>
          <w:sz w:val="22"/>
          <w:szCs w:val="22"/>
          <w:u w:val="single"/>
        </w:rPr>
        <w:tab/>
        <w:t>I</w:t>
      </w:r>
      <w:r w:rsidR="00C96E7F" w:rsidRPr="008D1633">
        <w:rPr>
          <w:rFonts w:asciiTheme="minorHAnsi" w:hAnsiTheme="minorHAnsi"/>
          <w:b w:val="0"/>
          <w:color w:val="auto"/>
          <w:sz w:val="22"/>
          <w:szCs w:val="22"/>
          <w:u w:val="single"/>
        </w:rPr>
        <w:t>nformatievoorziening (communicatie</w:t>
      </w:r>
      <w:r w:rsidR="005103FC" w:rsidRPr="008D1633">
        <w:rPr>
          <w:rFonts w:asciiTheme="minorHAnsi" w:hAnsiTheme="minorHAnsi"/>
          <w:b w:val="0"/>
          <w:color w:val="auto"/>
          <w:sz w:val="22"/>
          <w:szCs w:val="22"/>
          <w:u w:val="single"/>
        </w:rPr>
        <w:t>)</w:t>
      </w:r>
      <w:bookmarkEnd w:id="13"/>
    </w:p>
    <w:p w:rsidR="00D94341" w:rsidRPr="008D1633" w:rsidRDefault="00D94341" w:rsidP="001C3570">
      <w:pPr>
        <w:pStyle w:val="Geenafstand"/>
        <w:jc w:val="both"/>
      </w:pPr>
      <w:r w:rsidRPr="008D1633">
        <w:t xml:space="preserve">De informatievoorziening voor het project zal worden verzorgd via de website van Stichting Kids Factor en foldermateriaal. Door contact op te nemen met </w:t>
      </w:r>
      <w:r w:rsidR="007C4BC4" w:rsidRPr="008D1633">
        <w:t xml:space="preserve">scholen, buurtwerk, </w:t>
      </w:r>
      <w:r w:rsidRPr="008D1633">
        <w:t xml:space="preserve">verenigingen is het de bedoeling dat ook via </w:t>
      </w:r>
      <w:r w:rsidR="007C4BC4" w:rsidRPr="008D1633">
        <w:t xml:space="preserve">scholen en </w:t>
      </w:r>
      <w:r w:rsidRPr="008D1633">
        <w:t xml:space="preserve">verenigingen kenbaar wordt gemaakt </w:t>
      </w:r>
      <w:r w:rsidR="007C4BC4" w:rsidRPr="008D1633">
        <w:t xml:space="preserve"> dat </w:t>
      </w:r>
      <w:r w:rsidRPr="008D1633">
        <w:t xml:space="preserve">bewegen en sporten </w:t>
      </w:r>
      <w:r w:rsidR="007C4BC4" w:rsidRPr="008D1633">
        <w:t xml:space="preserve">ook </w:t>
      </w:r>
      <w:r w:rsidRPr="008D1633">
        <w:t xml:space="preserve">mogelijk is voor kinderen met een beperking. </w:t>
      </w:r>
    </w:p>
    <w:p w:rsidR="00D06843" w:rsidRPr="008D1633" w:rsidRDefault="00D06843" w:rsidP="001C3570">
      <w:pPr>
        <w:pStyle w:val="Geenafstand"/>
        <w:jc w:val="both"/>
      </w:pPr>
    </w:p>
    <w:p w:rsidR="00D06843" w:rsidRPr="008D1633" w:rsidRDefault="00D06843" w:rsidP="001C3570">
      <w:pPr>
        <w:pStyle w:val="Geenafstand"/>
        <w:jc w:val="both"/>
      </w:pPr>
      <w:r w:rsidRPr="008D1633">
        <w:t xml:space="preserve">De sportverenigingen maar ook basis- en middelbare scholen, </w:t>
      </w:r>
      <w:r w:rsidR="004F79EF" w:rsidRPr="008D1633">
        <w:t xml:space="preserve">zorginstellingen, huisartsenpraktijken en andere gerelateerde stichtingen </w:t>
      </w:r>
      <w:r w:rsidRPr="008D1633">
        <w:t>zullen van informati</w:t>
      </w:r>
      <w:r w:rsidR="004F79EF" w:rsidRPr="008D1633">
        <w:t>e worden voorzien om op die manier zoveel mogelijk ouders en kinderen te bereiken.</w:t>
      </w:r>
    </w:p>
    <w:p w:rsidR="00C96E7F" w:rsidRPr="008D1633" w:rsidRDefault="00C96E7F" w:rsidP="00C96E7F">
      <w:pPr>
        <w:pStyle w:val="Geenafstand"/>
      </w:pPr>
    </w:p>
    <w:p w:rsidR="00073FA8" w:rsidRPr="008D1633" w:rsidRDefault="00E36714" w:rsidP="00381036">
      <w:pPr>
        <w:pStyle w:val="Kop2"/>
        <w:spacing w:before="0"/>
        <w:rPr>
          <w:rFonts w:asciiTheme="minorHAnsi" w:hAnsiTheme="minorHAnsi"/>
          <w:b w:val="0"/>
          <w:color w:val="auto"/>
          <w:sz w:val="22"/>
          <w:szCs w:val="22"/>
          <w:u w:val="single"/>
        </w:rPr>
      </w:pPr>
      <w:bookmarkStart w:id="14" w:name="_Toc250908690"/>
      <w:r w:rsidRPr="008D1633">
        <w:rPr>
          <w:rFonts w:asciiTheme="minorHAnsi" w:hAnsiTheme="minorHAnsi"/>
          <w:b w:val="0"/>
          <w:color w:val="auto"/>
          <w:sz w:val="22"/>
          <w:szCs w:val="22"/>
          <w:u w:val="single"/>
        </w:rPr>
        <w:t>12</w:t>
      </w:r>
      <w:r w:rsidR="00073FA8" w:rsidRPr="008D1633">
        <w:rPr>
          <w:rFonts w:asciiTheme="minorHAnsi" w:hAnsiTheme="minorHAnsi"/>
          <w:b w:val="0"/>
          <w:color w:val="auto"/>
          <w:sz w:val="22"/>
          <w:szCs w:val="22"/>
          <w:u w:val="single"/>
        </w:rPr>
        <w:t>.</w:t>
      </w:r>
      <w:r w:rsidR="00F62030" w:rsidRPr="008D1633">
        <w:rPr>
          <w:rFonts w:asciiTheme="minorHAnsi" w:hAnsiTheme="minorHAnsi"/>
          <w:b w:val="0"/>
          <w:color w:val="auto"/>
          <w:sz w:val="22"/>
          <w:szCs w:val="22"/>
          <w:u w:val="single"/>
        </w:rPr>
        <w:t>3.</w:t>
      </w:r>
      <w:r w:rsidR="00073FA8" w:rsidRPr="008D1633">
        <w:rPr>
          <w:rFonts w:asciiTheme="minorHAnsi" w:hAnsiTheme="minorHAnsi"/>
          <w:b w:val="0"/>
          <w:color w:val="auto"/>
          <w:sz w:val="22"/>
          <w:szCs w:val="22"/>
          <w:u w:val="single"/>
        </w:rPr>
        <w:tab/>
        <w:t>Organisatie/personeel</w:t>
      </w:r>
      <w:bookmarkEnd w:id="14"/>
    </w:p>
    <w:p w:rsidR="00073FA8" w:rsidRPr="008D1633" w:rsidRDefault="00073FA8" w:rsidP="00073FA8">
      <w:pPr>
        <w:pStyle w:val="Geenafstand"/>
        <w:jc w:val="both"/>
      </w:pPr>
      <w:r w:rsidRPr="008D1633">
        <w:t xml:space="preserve">Opdrachtgever: </w:t>
      </w:r>
      <w:r w:rsidRPr="008D1633">
        <w:tab/>
        <w:t>Stichting Kids Factor</w:t>
      </w:r>
    </w:p>
    <w:p w:rsidR="00073FA8" w:rsidRPr="008D1633" w:rsidRDefault="00DD7392" w:rsidP="00073FA8">
      <w:pPr>
        <w:pStyle w:val="Geenafstand"/>
        <w:jc w:val="both"/>
      </w:pPr>
      <w:r w:rsidRPr="008D1633">
        <w:t xml:space="preserve">Projectleider: </w:t>
      </w:r>
      <w:r w:rsidRPr="008D1633">
        <w:tab/>
      </w:r>
      <w:r w:rsidR="00362200" w:rsidRPr="008D1633">
        <w:t xml:space="preserve">               </w:t>
      </w:r>
      <w:r w:rsidR="00073FA8" w:rsidRPr="008D1633">
        <w:t>Pascalle Vroegop</w:t>
      </w:r>
    </w:p>
    <w:p w:rsidR="00362200" w:rsidRPr="008D1633" w:rsidRDefault="00362200" w:rsidP="00073FA8">
      <w:pPr>
        <w:pStyle w:val="Geenafstand"/>
        <w:jc w:val="both"/>
      </w:pPr>
      <w:r w:rsidRPr="008D1633">
        <w:t>Uitvoerenden:                Sportleraar</w:t>
      </w:r>
    </w:p>
    <w:p w:rsidR="00DD7392" w:rsidRPr="008D1633" w:rsidRDefault="00DD7392" w:rsidP="00073FA8">
      <w:pPr>
        <w:pStyle w:val="Geenafstand"/>
        <w:jc w:val="both"/>
      </w:pPr>
      <w:r w:rsidRPr="008D1633">
        <w:t>Stagiaires</w:t>
      </w:r>
    </w:p>
    <w:p w:rsidR="00073FA8" w:rsidRPr="008D1633" w:rsidRDefault="00073FA8" w:rsidP="00073FA8">
      <w:pPr>
        <w:pStyle w:val="Geenafstand"/>
        <w:jc w:val="both"/>
      </w:pPr>
      <w:r w:rsidRPr="008D1633">
        <w:t>Vrijwilligers</w:t>
      </w:r>
    </w:p>
    <w:p w:rsidR="00073FA8" w:rsidRPr="008D1633" w:rsidRDefault="00073FA8" w:rsidP="00073FA8">
      <w:pPr>
        <w:pStyle w:val="Geenafstand"/>
        <w:jc w:val="both"/>
      </w:pPr>
    </w:p>
    <w:p w:rsidR="00073FA8" w:rsidRPr="008D1633" w:rsidRDefault="00073FA8" w:rsidP="00073FA8">
      <w:pPr>
        <w:pStyle w:val="Geenafstand"/>
        <w:jc w:val="both"/>
        <w:rPr>
          <w:i/>
        </w:rPr>
      </w:pPr>
      <w:r w:rsidRPr="008D1633">
        <w:rPr>
          <w:i/>
        </w:rPr>
        <w:t>Taken en verantwoordelijkheden projectleider en projectmedewerker</w:t>
      </w:r>
    </w:p>
    <w:p w:rsidR="00073FA8" w:rsidRDefault="00073FA8" w:rsidP="00073FA8">
      <w:pPr>
        <w:pStyle w:val="Geenafstand"/>
        <w:jc w:val="both"/>
      </w:pPr>
      <w:r w:rsidRPr="008D1633">
        <w:t xml:space="preserve">De </w:t>
      </w:r>
      <w:r w:rsidR="00E36714" w:rsidRPr="008D1633">
        <w:t>p</w:t>
      </w:r>
      <w:r w:rsidR="00362200" w:rsidRPr="008D1633">
        <w:t xml:space="preserve">rojectleider is </w:t>
      </w:r>
      <w:r w:rsidRPr="008D1633">
        <w:t xml:space="preserve">verantwoordelijk voor het maken van afspraken met de gemeente, </w:t>
      </w:r>
      <w:r w:rsidR="00362200" w:rsidRPr="008D1633">
        <w:t xml:space="preserve">scholen, </w:t>
      </w:r>
      <w:r w:rsidRPr="008D1633">
        <w:t>ver</w:t>
      </w:r>
      <w:r w:rsidR="00362200" w:rsidRPr="008D1633">
        <w:t xml:space="preserve">enigingen en sponsoren. Zij is </w:t>
      </w:r>
      <w:r w:rsidRPr="008D1633">
        <w:t xml:space="preserve"> verantwoordelijk voor het faciliteren van ruimte, materiaal, personeel, vrijwilligers en financiële middelen.  Daarnaast is de projectleider verantwoordelijk voor de marketing van het project. De projectleider heeft volledige beslissingsbevoegdheid, maar rapporteert wel eens per maand aan het bestuur van de stichting over de stand van zaken. </w:t>
      </w:r>
    </w:p>
    <w:p w:rsidR="007E6009" w:rsidRPr="008D1633" w:rsidRDefault="007E6009" w:rsidP="00073FA8">
      <w:pPr>
        <w:pStyle w:val="Geenafstand"/>
        <w:jc w:val="both"/>
      </w:pPr>
    </w:p>
    <w:p w:rsidR="00073FA8" w:rsidRPr="008D1633" w:rsidRDefault="00073FA8" w:rsidP="00073FA8">
      <w:pPr>
        <w:pStyle w:val="Geenafstand"/>
        <w:jc w:val="both"/>
      </w:pPr>
    </w:p>
    <w:p w:rsidR="00073FA8" w:rsidRPr="008D1633" w:rsidRDefault="00073FA8" w:rsidP="00073FA8">
      <w:pPr>
        <w:pStyle w:val="Geenafstand"/>
        <w:jc w:val="both"/>
        <w:rPr>
          <w:i/>
        </w:rPr>
      </w:pPr>
      <w:r w:rsidRPr="008D1633">
        <w:rPr>
          <w:i/>
        </w:rPr>
        <w:lastRenderedPageBreak/>
        <w:t>Taken en verantwoordelijkheden hoofdbegeleiders</w:t>
      </w:r>
    </w:p>
    <w:p w:rsidR="00073FA8" w:rsidRPr="008D1633" w:rsidRDefault="00362200" w:rsidP="00073FA8">
      <w:pPr>
        <w:pStyle w:val="Geenafstand"/>
        <w:jc w:val="both"/>
      </w:pPr>
      <w:r w:rsidRPr="008D1633">
        <w:t xml:space="preserve">De </w:t>
      </w:r>
      <w:r w:rsidR="00E36714" w:rsidRPr="008D1633">
        <w:t>projectleider</w:t>
      </w:r>
      <w:r w:rsidRPr="008D1633">
        <w:t xml:space="preserve"> is</w:t>
      </w:r>
      <w:r w:rsidR="00073FA8" w:rsidRPr="008D1633">
        <w:t xml:space="preserve"> verantwoordelijk voor de ontwikkeling en uitvoering</w:t>
      </w:r>
      <w:r w:rsidRPr="008D1633">
        <w:t>.</w:t>
      </w:r>
      <w:r w:rsidR="00073FA8" w:rsidRPr="008D1633">
        <w:t xml:space="preserve"> De </w:t>
      </w:r>
      <w:r w:rsidRPr="008D1633">
        <w:t>projectleider en de uitvoerenden</w:t>
      </w:r>
      <w:r w:rsidR="00073FA8" w:rsidRPr="008D1633">
        <w:t xml:space="preserve"> vormen het aanspreekpunt voor ouders, kinderen, andere medewerkers en vrijwilligers. Ook werken de </w:t>
      </w:r>
      <w:r w:rsidRPr="008D1633">
        <w:t xml:space="preserve">uitvoerende </w:t>
      </w:r>
      <w:r w:rsidR="00073FA8" w:rsidRPr="008D1633">
        <w:t xml:space="preserve">nauw samen met de Universiteit Maastricht in verband met het onderzoek naar de effecten van bewegen op het gedrag en de leerprestaties van kinderen en jeugdigen. </w:t>
      </w:r>
    </w:p>
    <w:p w:rsidR="006B670B" w:rsidRPr="008D1633" w:rsidRDefault="00362200" w:rsidP="00073FA8">
      <w:pPr>
        <w:pStyle w:val="Geenafstand"/>
        <w:jc w:val="both"/>
      </w:pPr>
      <w:r w:rsidRPr="008D1633">
        <w:t>De uitvoerenden</w:t>
      </w:r>
      <w:r w:rsidR="00DD7392" w:rsidRPr="008D1633">
        <w:t xml:space="preserve"> overleggen eens per 4 - 6</w:t>
      </w:r>
      <w:r w:rsidR="00073FA8" w:rsidRPr="008D1633">
        <w:t xml:space="preserve"> weken in een bespreking met de projectleider over de vorderingen en vervolgstappen van het project. Afhankelijk van de fase waarin het project zich bevindt, kan zowel door de proje</w:t>
      </w:r>
      <w:r w:rsidRPr="008D1633">
        <w:t>ctleider als door de uitvoerenden</w:t>
      </w:r>
      <w:r w:rsidR="00073FA8" w:rsidRPr="008D1633">
        <w:t xml:space="preserve"> een extra bespreking worden ingepland.</w:t>
      </w:r>
    </w:p>
    <w:p w:rsidR="00073FA8" w:rsidRPr="008D1633" w:rsidRDefault="00073FA8" w:rsidP="00073FA8">
      <w:pPr>
        <w:pStyle w:val="Geenafstand"/>
        <w:jc w:val="both"/>
      </w:pPr>
    </w:p>
    <w:p w:rsidR="00073FA8" w:rsidRPr="008D1633" w:rsidRDefault="00073FA8" w:rsidP="00073FA8">
      <w:pPr>
        <w:pStyle w:val="Geenafstand"/>
        <w:jc w:val="both"/>
        <w:rPr>
          <w:i/>
        </w:rPr>
      </w:pPr>
      <w:r w:rsidRPr="008D1633">
        <w:rPr>
          <w:i/>
        </w:rPr>
        <w:t>Taken en verantwoordelijkheden vrijwilligers</w:t>
      </w:r>
    </w:p>
    <w:p w:rsidR="00073FA8" w:rsidRPr="008D1633" w:rsidRDefault="00073FA8" w:rsidP="00073FA8">
      <w:pPr>
        <w:pStyle w:val="Geenafstand"/>
        <w:jc w:val="both"/>
      </w:pPr>
      <w:r w:rsidRPr="008D1633">
        <w:t xml:space="preserve">De vrijwilligers </w:t>
      </w:r>
      <w:r w:rsidR="00362200" w:rsidRPr="008D1633">
        <w:t>ondersteunen de uitvoerenden</w:t>
      </w:r>
      <w:r w:rsidRPr="008D1633">
        <w:t xml:space="preserve"> bij </w:t>
      </w:r>
      <w:r w:rsidR="00362200" w:rsidRPr="008D1633">
        <w:t xml:space="preserve">de uitvoering van de </w:t>
      </w:r>
      <w:r w:rsidR="008365FF" w:rsidRPr="008D1633">
        <w:t>Kids Factor E-fit zone</w:t>
      </w:r>
      <w:r w:rsidRPr="008D1633">
        <w:t xml:space="preserve">. </w:t>
      </w:r>
      <w:r w:rsidR="005E49EE" w:rsidRPr="008D1633">
        <w:t>Om de vrijwilligers een duidelijk beeld te geven van hun taken en onze verwachtingen van hen, zal er een funct</w:t>
      </w:r>
      <w:r w:rsidR="007C02DA" w:rsidRPr="008D1633">
        <w:t>ieomschrijving  en een vrijwilligersovereenkomst worden  opgesteld.</w:t>
      </w:r>
    </w:p>
    <w:p w:rsidR="00073FA8" w:rsidRPr="008D1633" w:rsidRDefault="00073FA8" w:rsidP="007415DC">
      <w:pPr>
        <w:rPr>
          <w:sz w:val="22"/>
          <w:szCs w:val="22"/>
        </w:rPr>
      </w:pPr>
    </w:p>
    <w:p w:rsidR="00F62030" w:rsidRPr="008D1633" w:rsidRDefault="008D1633" w:rsidP="00381036">
      <w:pPr>
        <w:pStyle w:val="Kop2"/>
        <w:spacing w:before="0"/>
        <w:rPr>
          <w:rFonts w:asciiTheme="minorHAnsi" w:hAnsiTheme="minorHAnsi"/>
          <w:b w:val="0"/>
          <w:color w:val="auto"/>
          <w:sz w:val="22"/>
          <w:szCs w:val="22"/>
          <w:u w:val="single"/>
        </w:rPr>
      </w:pPr>
      <w:bookmarkStart w:id="15" w:name="_Toc250908691"/>
      <w:r>
        <w:rPr>
          <w:rFonts w:asciiTheme="minorHAnsi" w:hAnsiTheme="minorHAnsi"/>
          <w:b w:val="0"/>
          <w:color w:val="auto"/>
          <w:sz w:val="22"/>
          <w:szCs w:val="22"/>
          <w:u w:val="single"/>
        </w:rPr>
        <w:t>12</w:t>
      </w:r>
      <w:r w:rsidR="00F62030" w:rsidRPr="008D1633">
        <w:rPr>
          <w:rFonts w:asciiTheme="minorHAnsi" w:hAnsiTheme="minorHAnsi"/>
          <w:b w:val="0"/>
          <w:color w:val="auto"/>
          <w:sz w:val="22"/>
          <w:szCs w:val="22"/>
          <w:u w:val="single"/>
        </w:rPr>
        <w:t>.4.</w:t>
      </w:r>
      <w:r w:rsidR="00F62030" w:rsidRPr="008D1633">
        <w:rPr>
          <w:rFonts w:asciiTheme="minorHAnsi" w:hAnsiTheme="minorHAnsi"/>
          <w:b w:val="0"/>
          <w:color w:val="auto"/>
          <w:sz w:val="22"/>
          <w:szCs w:val="22"/>
          <w:u w:val="single"/>
        </w:rPr>
        <w:tab/>
        <w:t>Kwaliteit</w:t>
      </w:r>
      <w:bookmarkEnd w:id="15"/>
    </w:p>
    <w:p w:rsidR="00E36714" w:rsidRPr="008D1633" w:rsidRDefault="00F62030" w:rsidP="00E36714">
      <w:pPr>
        <w:pStyle w:val="Geenafstand"/>
        <w:jc w:val="both"/>
      </w:pPr>
      <w:r w:rsidRPr="008D1633">
        <w:t xml:space="preserve">Om de kwaliteit van het project te kunnen waarborgen wordt </w:t>
      </w:r>
      <w:r w:rsidR="008365FF" w:rsidRPr="008D1633">
        <w:t xml:space="preserve">er </w:t>
      </w:r>
      <w:r w:rsidR="00E36714" w:rsidRPr="008D1633">
        <w:t xml:space="preserve">nauw </w:t>
      </w:r>
      <w:r w:rsidR="008365FF" w:rsidRPr="008D1633">
        <w:t>samen</w:t>
      </w:r>
      <w:r w:rsidRPr="008D1633">
        <w:t xml:space="preserve">gewerkt </w:t>
      </w:r>
      <w:r w:rsidR="00E36714" w:rsidRPr="008D1633">
        <w:t>met Embedded Fitness en zullen we de Kids Factor E-fit zone inrichten en uitvoeren op aanwijzing van Embedded Fitness. Ook wordt er samengewerkt met Hogeschool Zuyd, een kinderergotherapeut en een kinderfysiotherapeut. Onder de jongeren zullen we regelmatig enquêtes houden en zullen de resultaten verwerkt worden in een rapport.</w:t>
      </w:r>
    </w:p>
    <w:p w:rsidR="00F62030" w:rsidRPr="008D1633" w:rsidRDefault="00F62030">
      <w:pPr>
        <w:rPr>
          <w:sz w:val="22"/>
          <w:szCs w:val="22"/>
        </w:rPr>
      </w:pPr>
    </w:p>
    <w:p w:rsidR="007415DC" w:rsidRPr="008D1633" w:rsidRDefault="00E36714" w:rsidP="00381036">
      <w:pPr>
        <w:pStyle w:val="Kop1"/>
        <w:spacing w:before="0"/>
        <w:rPr>
          <w:rFonts w:asciiTheme="minorHAnsi" w:hAnsiTheme="minorHAnsi"/>
          <w:color w:val="auto"/>
          <w:sz w:val="22"/>
          <w:szCs w:val="22"/>
        </w:rPr>
      </w:pPr>
      <w:bookmarkStart w:id="16" w:name="_Toc250908693"/>
      <w:r w:rsidRPr="008D1633">
        <w:rPr>
          <w:rFonts w:asciiTheme="minorHAnsi" w:hAnsiTheme="minorHAnsi"/>
          <w:color w:val="auto"/>
          <w:sz w:val="22"/>
          <w:szCs w:val="22"/>
        </w:rPr>
        <w:t>13</w:t>
      </w:r>
      <w:r w:rsidR="007415DC" w:rsidRPr="008D1633">
        <w:rPr>
          <w:rFonts w:asciiTheme="minorHAnsi" w:hAnsiTheme="minorHAnsi"/>
          <w:color w:val="auto"/>
          <w:sz w:val="22"/>
          <w:szCs w:val="22"/>
        </w:rPr>
        <w:t>.</w:t>
      </w:r>
      <w:r w:rsidR="007415DC" w:rsidRPr="008D1633">
        <w:rPr>
          <w:rFonts w:asciiTheme="minorHAnsi" w:hAnsiTheme="minorHAnsi"/>
          <w:color w:val="auto"/>
          <w:sz w:val="22"/>
          <w:szCs w:val="22"/>
        </w:rPr>
        <w:tab/>
        <w:t>Interne en externe communicatie</w:t>
      </w:r>
      <w:bookmarkEnd w:id="16"/>
    </w:p>
    <w:p w:rsidR="00E006E1" w:rsidRPr="008D1633" w:rsidRDefault="00BA2E0C" w:rsidP="000A51FD">
      <w:pPr>
        <w:jc w:val="both"/>
        <w:rPr>
          <w:sz w:val="22"/>
          <w:szCs w:val="22"/>
        </w:rPr>
      </w:pPr>
      <w:r w:rsidRPr="008D1633">
        <w:rPr>
          <w:sz w:val="22"/>
          <w:szCs w:val="22"/>
        </w:rPr>
        <w:t>De communicatie zal zowel mondeling als schriftelijk (digitaal en post) plaatsvinden</w:t>
      </w:r>
      <w:r w:rsidR="000A51FD" w:rsidRPr="008D1633">
        <w:rPr>
          <w:sz w:val="22"/>
          <w:szCs w:val="22"/>
        </w:rPr>
        <w:t>. Onder de interne communicatie wordt de communicatie met bestuur en medewerkers verstaan. De externe communicatie is met ouders, samenwerkingspartners en sponsoren.</w:t>
      </w:r>
    </w:p>
    <w:p w:rsidR="000A51FD" w:rsidRPr="008D1633" w:rsidRDefault="000A51FD" w:rsidP="007415DC">
      <w:pPr>
        <w:rPr>
          <w:sz w:val="22"/>
          <w:szCs w:val="22"/>
        </w:rPr>
      </w:pPr>
    </w:p>
    <w:p w:rsidR="000A51FD" w:rsidRPr="008D1633" w:rsidRDefault="008D1633" w:rsidP="00FF2A3E">
      <w:pPr>
        <w:pStyle w:val="Kop2"/>
        <w:spacing w:before="0"/>
        <w:rPr>
          <w:rFonts w:asciiTheme="minorHAnsi" w:hAnsiTheme="minorHAnsi"/>
          <w:b w:val="0"/>
          <w:color w:val="auto"/>
          <w:sz w:val="22"/>
          <w:szCs w:val="22"/>
          <w:u w:val="single"/>
        </w:rPr>
      </w:pPr>
      <w:bookmarkStart w:id="17" w:name="_Toc250908694"/>
      <w:r>
        <w:rPr>
          <w:rFonts w:asciiTheme="minorHAnsi" w:hAnsiTheme="minorHAnsi"/>
          <w:b w:val="0"/>
          <w:color w:val="auto"/>
          <w:sz w:val="22"/>
          <w:szCs w:val="22"/>
          <w:u w:val="single"/>
        </w:rPr>
        <w:t>13</w:t>
      </w:r>
      <w:r w:rsidR="000A51FD" w:rsidRPr="008D1633">
        <w:rPr>
          <w:rFonts w:asciiTheme="minorHAnsi" w:hAnsiTheme="minorHAnsi"/>
          <w:b w:val="0"/>
          <w:color w:val="auto"/>
          <w:sz w:val="22"/>
          <w:szCs w:val="22"/>
          <w:u w:val="single"/>
        </w:rPr>
        <w:t>.1.</w:t>
      </w:r>
      <w:r w:rsidR="000A51FD" w:rsidRPr="008D1633">
        <w:rPr>
          <w:rFonts w:asciiTheme="minorHAnsi" w:hAnsiTheme="minorHAnsi"/>
          <w:b w:val="0"/>
          <w:color w:val="auto"/>
          <w:sz w:val="22"/>
          <w:szCs w:val="22"/>
          <w:u w:val="single"/>
        </w:rPr>
        <w:tab/>
        <w:t>Interne communicatie</w:t>
      </w:r>
      <w:bookmarkEnd w:id="17"/>
    </w:p>
    <w:p w:rsidR="000A51FD" w:rsidRPr="008D1633" w:rsidRDefault="007C5F54" w:rsidP="00F922B7">
      <w:pPr>
        <w:jc w:val="both"/>
        <w:rPr>
          <w:sz w:val="22"/>
          <w:szCs w:val="22"/>
        </w:rPr>
      </w:pPr>
      <w:r w:rsidRPr="008D1633">
        <w:rPr>
          <w:sz w:val="22"/>
          <w:szCs w:val="22"/>
        </w:rPr>
        <w:t xml:space="preserve">Om de interne communicatie te bevorderen zal gebruik gemaakt worden van een digitaal forum waarop medewerkers, de projectleider en bestuursleden kunnen inloggen. Op dit forum zullen de ontwikkelingen van het project worden bijgehouden en eventuele problemen/moeilijkheden worden aangekaart. </w:t>
      </w:r>
    </w:p>
    <w:p w:rsidR="00FE11A4" w:rsidRPr="008D1633" w:rsidRDefault="00FE11A4" w:rsidP="00F922B7">
      <w:pPr>
        <w:jc w:val="both"/>
        <w:rPr>
          <w:sz w:val="22"/>
          <w:szCs w:val="22"/>
        </w:rPr>
      </w:pPr>
    </w:p>
    <w:p w:rsidR="00FE11A4" w:rsidRPr="008D1633" w:rsidRDefault="00FE11A4" w:rsidP="00F922B7">
      <w:pPr>
        <w:jc w:val="both"/>
        <w:rPr>
          <w:sz w:val="22"/>
          <w:szCs w:val="22"/>
        </w:rPr>
      </w:pPr>
      <w:r w:rsidRPr="008D1633">
        <w:rPr>
          <w:sz w:val="22"/>
          <w:szCs w:val="22"/>
        </w:rPr>
        <w:t>Daarnaast zal de projectleider maandelijks overleg hebben met het bestuur over de gang van zaken. Van dit overleg zal een verslag worden gemaakt en eventueel naar afwezige bestuursleden worden gestuurd.</w:t>
      </w:r>
    </w:p>
    <w:p w:rsidR="00FE11A4" w:rsidRPr="008D1633" w:rsidRDefault="00FE11A4" w:rsidP="00F922B7">
      <w:pPr>
        <w:jc w:val="both"/>
        <w:rPr>
          <w:sz w:val="22"/>
          <w:szCs w:val="22"/>
        </w:rPr>
      </w:pPr>
    </w:p>
    <w:p w:rsidR="00FE11A4" w:rsidRPr="008D1633" w:rsidRDefault="00FE11A4" w:rsidP="00F922B7">
      <w:pPr>
        <w:jc w:val="both"/>
        <w:rPr>
          <w:sz w:val="22"/>
          <w:szCs w:val="22"/>
        </w:rPr>
      </w:pPr>
      <w:r w:rsidRPr="008D1633">
        <w:rPr>
          <w:sz w:val="22"/>
          <w:szCs w:val="22"/>
        </w:rPr>
        <w:t xml:space="preserve">De projectleider zal tevens </w:t>
      </w:r>
      <w:r w:rsidR="008D1633" w:rsidRPr="008D1633">
        <w:rPr>
          <w:sz w:val="22"/>
          <w:szCs w:val="22"/>
        </w:rPr>
        <w:t>maandelijks</w:t>
      </w:r>
      <w:r w:rsidRPr="008D1633">
        <w:rPr>
          <w:sz w:val="22"/>
          <w:szCs w:val="22"/>
        </w:rPr>
        <w:t xml:space="preserve"> een overleg hebben met de medewerkers van het project. </w:t>
      </w:r>
      <w:r w:rsidR="005F21DF" w:rsidRPr="008D1633">
        <w:rPr>
          <w:sz w:val="22"/>
          <w:szCs w:val="22"/>
        </w:rPr>
        <w:t>Indien noodzakelijk kan een medewerker of de projectleider</w:t>
      </w:r>
      <w:r w:rsidRPr="008D1633">
        <w:rPr>
          <w:sz w:val="22"/>
          <w:szCs w:val="22"/>
        </w:rPr>
        <w:t xml:space="preserve"> </w:t>
      </w:r>
      <w:r w:rsidR="005F21DF" w:rsidRPr="008D1633">
        <w:rPr>
          <w:sz w:val="22"/>
          <w:szCs w:val="22"/>
        </w:rPr>
        <w:t>een extra overleg aanvragen. Ook van deze besprekingen zal een verslag worden gemaakt om andere medewerkers en eventueel bestuursleden op de hoogte te stellen.</w:t>
      </w:r>
    </w:p>
    <w:p w:rsidR="000A51FD" w:rsidRPr="008D1633" w:rsidRDefault="000A51FD" w:rsidP="007415DC">
      <w:pPr>
        <w:rPr>
          <w:sz w:val="22"/>
          <w:szCs w:val="22"/>
        </w:rPr>
      </w:pPr>
    </w:p>
    <w:p w:rsidR="000A51FD" w:rsidRPr="008D1633" w:rsidRDefault="008D1633" w:rsidP="00FF2A3E">
      <w:pPr>
        <w:pStyle w:val="Kop2"/>
        <w:spacing w:before="0"/>
        <w:rPr>
          <w:rFonts w:asciiTheme="minorHAnsi" w:hAnsiTheme="minorHAnsi"/>
          <w:b w:val="0"/>
          <w:color w:val="auto"/>
          <w:sz w:val="22"/>
          <w:szCs w:val="22"/>
          <w:u w:val="single"/>
        </w:rPr>
      </w:pPr>
      <w:bookmarkStart w:id="18" w:name="_Toc250908695"/>
      <w:r>
        <w:rPr>
          <w:rFonts w:asciiTheme="minorHAnsi" w:hAnsiTheme="minorHAnsi"/>
          <w:b w:val="0"/>
          <w:color w:val="auto"/>
          <w:sz w:val="22"/>
          <w:szCs w:val="22"/>
          <w:u w:val="single"/>
        </w:rPr>
        <w:t>13</w:t>
      </w:r>
      <w:r w:rsidR="000A51FD" w:rsidRPr="008D1633">
        <w:rPr>
          <w:rFonts w:asciiTheme="minorHAnsi" w:hAnsiTheme="minorHAnsi"/>
          <w:b w:val="0"/>
          <w:color w:val="auto"/>
          <w:sz w:val="22"/>
          <w:szCs w:val="22"/>
          <w:u w:val="single"/>
        </w:rPr>
        <w:t>.2.</w:t>
      </w:r>
      <w:r w:rsidR="000A51FD" w:rsidRPr="008D1633">
        <w:rPr>
          <w:rFonts w:asciiTheme="minorHAnsi" w:hAnsiTheme="minorHAnsi"/>
          <w:b w:val="0"/>
          <w:color w:val="auto"/>
          <w:sz w:val="22"/>
          <w:szCs w:val="22"/>
          <w:u w:val="single"/>
        </w:rPr>
        <w:tab/>
        <w:t>Externe communicatie</w:t>
      </w:r>
      <w:bookmarkEnd w:id="18"/>
    </w:p>
    <w:p w:rsidR="000A51FD" w:rsidRPr="008D1633" w:rsidRDefault="00D42427" w:rsidP="00D42427">
      <w:pPr>
        <w:jc w:val="both"/>
        <w:rPr>
          <w:sz w:val="22"/>
          <w:szCs w:val="22"/>
        </w:rPr>
      </w:pPr>
      <w:r w:rsidRPr="008D1633">
        <w:rPr>
          <w:sz w:val="22"/>
          <w:szCs w:val="22"/>
        </w:rPr>
        <w:t>De communicatiemiddelen die zullen worden ingezet om externen op de hoogte te houden zijn de website van Stichting Kids Factor, nieuwsbrieven en e-mail. Op de website kunnen ouders, samenwerkingspartners en sponsoren het actuele nieuws en de ontwikkelingen in de gaten houden. Daarnaast zal per kwartaal een nieuwsbrief worden verzonden naar de externe partijen.</w:t>
      </w:r>
    </w:p>
    <w:p w:rsidR="000A51FD" w:rsidRPr="008D1633" w:rsidRDefault="006F41BD" w:rsidP="00285245">
      <w:pPr>
        <w:jc w:val="both"/>
        <w:rPr>
          <w:sz w:val="22"/>
          <w:szCs w:val="22"/>
        </w:rPr>
      </w:pPr>
      <w:r w:rsidRPr="008D1633">
        <w:rPr>
          <w:sz w:val="22"/>
          <w:szCs w:val="22"/>
        </w:rPr>
        <w:t xml:space="preserve">Om niet-betrokken partijen op de hoogte te stellen van de activiteiten rondom het project, zal foldermateriaal worden verspreid. Daarnaast zal gebruik gemaakt worden van nieuwsbrieven en mailshots. </w:t>
      </w:r>
    </w:p>
    <w:p w:rsidR="007415DC" w:rsidRPr="008D1633" w:rsidRDefault="007415DC" w:rsidP="007415DC">
      <w:pPr>
        <w:rPr>
          <w:b/>
          <w:sz w:val="22"/>
          <w:szCs w:val="22"/>
        </w:rPr>
      </w:pPr>
    </w:p>
    <w:p w:rsidR="007415DC" w:rsidRPr="008D1633" w:rsidRDefault="008D1633" w:rsidP="00381036">
      <w:pPr>
        <w:pStyle w:val="Kop1"/>
        <w:spacing w:before="0"/>
        <w:rPr>
          <w:rFonts w:asciiTheme="minorHAnsi" w:hAnsiTheme="minorHAnsi"/>
          <w:color w:val="auto"/>
          <w:sz w:val="22"/>
          <w:szCs w:val="22"/>
        </w:rPr>
      </w:pPr>
      <w:bookmarkStart w:id="19" w:name="_Toc250908696"/>
      <w:r>
        <w:rPr>
          <w:rFonts w:asciiTheme="minorHAnsi" w:hAnsiTheme="minorHAnsi"/>
          <w:color w:val="auto"/>
          <w:sz w:val="22"/>
          <w:szCs w:val="22"/>
        </w:rPr>
        <w:t>14</w:t>
      </w:r>
      <w:r w:rsidR="007415DC" w:rsidRPr="008D1633">
        <w:rPr>
          <w:rFonts w:asciiTheme="minorHAnsi" w:hAnsiTheme="minorHAnsi"/>
          <w:color w:val="auto"/>
          <w:sz w:val="22"/>
          <w:szCs w:val="22"/>
        </w:rPr>
        <w:t>.</w:t>
      </w:r>
      <w:r w:rsidR="007415DC" w:rsidRPr="008D1633">
        <w:rPr>
          <w:rFonts w:asciiTheme="minorHAnsi" w:hAnsiTheme="minorHAnsi"/>
          <w:color w:val="auto"/>
          <w:sz w:val="22"/>
          <w:szCs w:val="22"/>
        </w:rPr>
        <w:tab/>
        <w:t>Risicofactoren</w:t>
      </w:r>
      <w:bookmarkEnd w:id="19"/>
    </w:p>
    <w:p w:rsidR="007659F4" w:rsidRDefault="00285245" w:rsidP="003D2AE3">
      <w:pPr>
        <w:jc w:val="both"/>
        <w:rPr>
          <w:sz w:val="22"/>
          <w:szCs w:val="22"/>
        </w:rPr>
      </w:pPr>
      <w:r w:rsidRPr="008D1633">
        <w:rPr>
          <w:sz w:val="22"/>
          <w:szCs w:val="22"/>
        </w:rPr>
        <w:t xml:space="preserve">Gezien een E-fit zone nog niet bestaat in Maastricht </w:t>
      </w:r>
      <w:r w:rsidR="003D2AE3" w:rsidRPr="008D1633">
        <w:rPr>
          <w:sz w:val="22"/>
          <w:szCs w:val="22"/>
        </w:rPr>
        <w:t xml:space="preserve">e.o. is de kans van slagen erg groot en zijn de risicofactoren beperkt. Om de </w:t>
      </w:r>
      <w:r w:rsidR="008365FF" w:rsidRPr="008D1633">
        <w:rPr>
          <w:sz w:val="22"/>
          <w:szCs w:val="22"/>
        </w:rPr>
        <w:t>Kids Factor E-fit zone</w:t>
      </w:r>
      <w:r w:rsidR="003D2AE3" w:rsidRPr="008D1633">
        <w:rPr>
          <w:sz w:val="22"/>
          <w:szCs w:val="22"/>
        </w:rPr>
        <w:t xml:space="preserve"> aantrekkelijk te houden voor de jeugd en te kunnen inspelen op ( technische ) ontwikkelingen zal er regelmatig nieuwe apparatuur moeten kunnen worden aangeschaft. Hiervoor </w:t>
      </w:r>
      <w:r w:rsidR="008D1633" w:rsidRPr="008D1633">
        <w:rPr>
          <w:sz w:val="22"/>
          <w:szCs w:val="22"/>
        </w:rPr>
        <w:t>zullen financiële</w:t>
      </w:r>
      <w:r w:rsidR="008D1633">
        <w:rPr>
          <w:sz w:val="22"/>
          <w:szCs w:val="22"/>
        </w:rPr>
        <w:t xml:space="preserve"> reserves te worden aangelegd.</w:t>
      </w:r>
      <w:r>
        <w:rPr>
          <w:sz w:val="22"/>
          <w:szCs w:val="22"/>
        </w:rPr>
        <w:t xml:space="preserve"> </w:t>
      </w:r>
    </w:p>
    <w:p w:rsidR="007E6009" w:rsidRDefault="007E6009" w:rsidP="003D2AE3">
      <w:pPr>
        <w:jc w:val="both"/>
        <w:rPr>
          <w:sz w:val="22"/>
          <w:szCs w:val="22"/>
        </w:rPr>
      </w:pPr>
    </w:p>
    <w:p w:rsidR="007E6009" w:rsidRDefault="007E6009" w:rsidP="003D2AE3">
      <w:pPr>
        <w:jc w:val="both"/>
        <w:rPr>
          <w:b/>
          <w:sz w:val="22"/>
          <w:szCs w:val="22"/>
        </w:rPr>
      </w:pPr>
      <w:r>
        <w:rPr>
          <w:sz w:val="22"/>
          <w:szCs w:val="22"/>
        </w:rPr>
        <w:t xml:space="preserve">De apparaten die we graag </w:t>
      </w:r>
      <w:r w:rsidR="00F53A21">
        <w:rPr>
          <w:sz w:val="22"/>
          <w:szCs w:val="22"/>
        </w:rPr>
        <w:t xml:space="preserve">als eerste </w:t>
      </w:r>
      <w:r>
        <w:rPr>
          <w:sz w:val="22"/>
          <w:szCs w:val="22"/>
        </w:rPr>
        <w:t xml:space="preserve">willen aanschaffen zijn de Gamebikes, de </w:t>
      </w:r>
      <w:proofErr w:type="spellStart"/>
      <w:r>
        <w:rPr>
          <w:sz w:val="22"/>
          <w:szCs w:val="22"/>
        </w:rPr>
        <w:t>Sensamove</w:t>
      </w:r>
      <w:proofErr w:type="spellEnd"/>
      <w:r>
        <w:rPr>
          <w:sz w:val="22"/>
          <w:szCs w:val="22"/>
        </w:rPr>
        <w:t xml:space="preserve"> 3D en de </w:t>
      </w:r>
      <w:proofErr w:type="spellStart"/>
      <w:r>
        <w:rPr>
          <w:sz w:val="22"/>
          <w:szCs w:val="22"/>
        </w:rPr>
        <w:t>Sensamove</w:t>
      </w:r>
      <w:proofErr w:type="spellEnd"/>
      <w:r>
        <w:rPr>
          <w:sz w:val="22"/>
          <w:szCs w:val="22"/>
        </w:rPr>
        <w:t xml:space="preserve"> gezien deze apparaten voor meerdere doelgroepen en doeleinde</w:t>
      </w:r>
      <w:r w:rsidR="00F53A21">
        <w:rPr>
          <w:sz w:val="22"/>
          <w:szCs w:val="22"/>
        </w:rPr>
        <w:t>n</w:t>
      </w:r>
      <w:r>
        <w:rPr>
          <w:sz w:val="22"/>
          <w:szCs w:val="22"/>
        </w:rPr>
        <w:t xml:space="preserve"> inzetbaar zijn</w:t>
      </w:r>
      <w:r w:rsidR="00F53A21">
        <w:rPr>
          <w:sz w:val="22"/>
          <w:szCs w:val="22"/>
        </w:rPr>
        <w:t>. ( zie de offerte )</w:t>
      </w:r>
    </w:p>
    <w:sectPr w:rsidR="007E6009" w:rsidSect="003D2AE3">
      <w:footerReference w:type="default" r:id="rId20"/>
      <w:pgSz w:w="11900" w:h="16840"/>
      <w:pgMar w:top="851" w:right="1021" w:bottom="567" w:left="102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A11" w:rsidRDefault="00FD4A11" w:rsidP="00307835">
      <w:r>
        <w:separator/>
      </w:r>
    </w:p>
  </w:endnote>
  <w:endnote w:type="continuationSeparator" w:id="0">
    <w:p w:rsidR="00FD4A11" w:rsidRDefault="00FD4A11" w:rsidP="0030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7536"/>
      <w:docPartObj>
        <w:docPartGallery w:val="Page Numbers (Bottom of Page)"/>
        <w:docPartUnique/>
      </w:docPartObj>
    </w:sdtPr>
    <w:sdtEndPr/>
    <w:sdtContent>
      <w:p w:rsidR="008D1633" w:rsidRDefault="008D1633">
        <w:pPr>
          <w:pStyle w:val="Voettekst"/>
          <w:jc w:val="right"/>
        </w:pPr>
        <w:r>
          <w:fldChar w:fldCharType="begin"/>
        </w:r>
        <w:r>
          <w:instrText xml:space="preserve"> PAGE   \* MERGEFORMAT </w:instrText>
        </w:r>
        <w:r>
          <w:fldChar w:fldCharType="separate"/>
        </w:r>
        <w:r w:rsidR="00F97AA5">
          <w:rPr>
            <w:noProof/>
          </w:rPr>
          <w:t>2</w:t>
        </w:r>
        <w:r>
          <w:rPr>
            <w:noProof/>
          </w:rPr>
          <w:fldChar w:fldCharType="end"/>
        </w:r>
      </w:p>
    </w:sdtContent>
  </w:sdt>
  <w:p w:rsidR="008D1633" w:rsidRDefault="008D163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A11" w:rsidRDefault="00FD4A11" w:rsidP="00307835">
      <w:r>
        <w:separator/>
      </w:r>
    </w:p>
  </w:footnote>
  <w:footnote w:type="continuationSeparator" w:id="0">
    <w:p w:rsidR="00FD4A11" w:rsidRDefault="00FD4A11" w:rsidP="003078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1.25pt;height:11.25pt" o:bullet="t">
        <v:imagedata r:id="rId1" o:title="msoF106"/>
      </v:shape>
    </w:pict>
  </w:numPicBullet>
  <w:abstractNum w:abstractNumId="0">
    <w:nsid w:val="00FA2BFC"/>
    <w:multiLevelType w:val="hybridMultilevel"/>
    <w:tmpl w:val="C484B0A0"/>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nsid w:val="056B0B9C"/>
    <w:multiLevelType w:val="hybridMultilevel"/>
    <w:tmpl w:val="0DACCF34"/>
    <w:lvl w:ilvl="0" w:tplc="4C24935E">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946BA"/>
    <w:multiLevelType w:val="hybridMultilevel"/>
    <w:tmpl w:val="15B63D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52E2E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5E5035"/>
    <w:multiLevelType w:val="hybridMultilevel"/>
    <w:tmpl w:val="E1946A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C4701F5"/>
    <w:multiLevelType w:val="hybridMultilevel"/>
    <w:tmpl w:val="8D22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730BDC"/>
    <w:multiLevelType w:val="hybridMultilevel"/>
    <w:tmpl w:val="33D0FC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EE1548C"/>
    <w:multiLevelType w:val="hybridMultilevel"/>
    <w:tmpl w:val="67467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F7249F"/>
    <w:multiLevelType w:val="hybridMultilevel"/>
    <w:tmpl w:val="287EF06C"/>
    <w:lvl w:ilvl="0" w:tplc="0413000B">
      <w:start w:val="1"/>
      <w:numFmt w:val="bullet"/>
      <w:lvlText w:val=""/>
      <w:lvlJc w:val="left"/>
      <w:pPr>
        <w:ind w:left="1425" w:hanging="360"/>
      </w:pPr>
      <w:rPr>
        <w:rFonts w:ascii="Wingdings" w:hAnsi="Wingdings"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9">
    <w:nsid w:val="1FA354DD"/>
    <w:multiLevelType w:val="hybridMultilevel"/>
    <w:tmpl w:val="B2D8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5F7F8A"/>
    <w:multiLevelType w:val="hybridMultilevel"/>
    <w:tmpl w:val="29B0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5A3A4E"/>
    <w:multiLevelType w:val="hybridMultilevel"/>
    <w:tmpl w:val="D77E79FA"/>
    <w:lvl w:ilvl="0" w:tplc="04130007">
      <w:start w:val="1"/>
      <w:numFmt w:val="bullet"/>
      <w:lvlText w:val=""/>
      <w:lvlPicBulletId w:val="0"/>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2">
    <w:nsid w:val="290E2E34"/>
    <w:multiLevelType w:val="hybridMultilevel"/>
    <w:tmpl w:val="6D0E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4F3EE0"/>
    <w:multiLevelType w:val="hybridMultilevel"/>
    <w:tmpl w:val="97D427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47238C5"/>
    <w:multiLevelType w:val="hybridMultilevel"/>
    <w:tmpl w:val="16D2F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4441D9"/>
    <w:multiLevelType w:val="hybridMultilevel"/>
    <w:tmpl w:val="D4BE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9B137A"/>
    <w:multiLevelType w:val="hybridMultilevel"/>
    <w:tmpl w:val="CA86F3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EE91389"/>
    <w:multiLevelType w:val="hybridMultilevel"/>
    <w:tmpl w:val="B0624B9A"/>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8">
    <w:nsid w:val="5B19087B"/>
    <w:multiLevelType w:val="hybridMultilevel"/>
    <w:tmpl w:val="0828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D12831"/>
    <w:multiLevelType w:val="hybridMultilevel"/>
    <w:tmpl w:val="1EF609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F4C5EBC"/>
    <w:multiLevelType w:val="hybridMultilevel"/>
    <w:tmpl w:val="430E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18"/>
  </w:num>
  <w:num w:numId="5">
    <w:abstractNumId w:val="3"/>
  </w:num>
  <w:num w:numId="6">
    <w:abstractNumId w:val="16"/>
  </w:num>
  <w:num w:numId="7">
    <w:abstractNumId w:val="0"/>
  </w:num>
  <w:num w:numId="8">
    <w:abstractNumId w:val="12"/>
  </w:num>
  <w:num w:numId="9">
    <w:abstractNumId w:val="7"/>
  </w:num>
  <w:num w:numId="10">
    <w:abstractNumId w:val="14"/>
  </w:num>
  <w:num w:numId="11">
    <w:abstractNumId w:val="9"/>
  </w:num>
  <w:num w:numId="12">
    <w:abstractNumId w:val="15"/>
  </w:num>
  <w:num w:numId="13">
    <w:abstractNumId w:val="20"/>
  </w:num>
  <w:num w:numId="14">
    <w:abstractNumId w:val="10"/>
  </w:num>
  <w:num w:numId="15">
    <w:abstractNumId w:val="4"/>
  </w:num>
  <w:num w:numId="16">
    <w:abstractNumId w:val="6"/>
  </w:num>
  <w:num w:numId="17">
    <w:abstractNumId w:val="19"/>
  </w:num>
  <w:num w:numId="18">
    <w:abstractNumId w:val="13"/>
  </w:num>
  <w:num w:numId="19">
    <w:abstractNumId w:val="17"/>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5DC"/>
    <w:rsid w:val="0000116D"/>
    <w:rsid w:val="00007266"/>
    <w:rsid w:val="00023A08"/>
    <w:rsid w:val="00037597"/>
    <w:rsid w:val="0005676D"/>
    <w:rsid w:val="00057F61"/>
    <w:rsid w:val="000705B5"/>
    <w:rsid w:val="000715BC"/>
    <w:rsid w:val="00073399"/>
    <w:rsid w:val="00073FA8"/>
    <w:rsid w:val="00092209"/>
    <w:rsid w:val="000A17E4"/>
    <w:rsid w:val="000A4C57"/>
    <w:rsid w:val="000A51FD"/>
    <w:rsid w:val="000D2813"/>
    <w:rsid w:val="000D7581"/>
    <w:rsid w:val="000F6339"/>
    <w:rsid w:val="00101876"/>
    <w:rsid w:val="001120E8"/>
    <w:rsid w:val="00112CC7"/>
    <w:rsid w:val="00130CB6"/>
    <w:rsid w:val="00144B40"/>
    <w:rsid w:val="00160A96"/>
    <w:rsid w:val="00185E48"/>
    <w:rsid w:val="001956E0"/>
    <w:rsid w:val="001A4FBB"/>
    <w:rsid w:val="001B5CD2"/>
    <w:rsid w:val="001C0F08"/>
    <w:rsid w:val="001C2205"/>
    <w:rsid w:val="001C3570"/>
    <w:rsid w:val="001D1652"/>
    <w:rsid w:val="001E4A60"/>
    <w:rsid w:val="001F710E"/>
    <w:rsid w:val="00212718"/>
    <w:rsid w:val="002165FD"/>
    <w:rsid w:val="002166B5"/>
    <w:rsid w:val="00217162"/>
    <w:rsid w:val="00217337"/>
    <w:rsid w:val="00222384"/>
    <w:rsid w:val="00233320"/>
    <w:rsid w:val="0024159B"/>
    <w:rsid w:val="00265A83"/>
    <w:rsid w:val="002729D5"/>
    <w:rsid w:val="00277F64"/>
    <w:rsid w:val="00285245"/>
    <w:rsid w:val="00286525"/>
    <w:rsid w:val="002943DD"/>
    <w:rsid w:val="00294D2F"/>
    <w:rsid w:val="002A2776"/>
    <w:rsid w:val="002A652C"/>
    <w:rsid w:val="002D547F"/>
    <w:rsid w:val="002E014B"/>
    <w:rsid w:val="002E38B8"/>
    <w:rsid w:val="002F496D"/>
    <w:rsid w:val="00307835"/>
    <w:rsid w:val="00326A90"/>
    <w:rsid w:val="00336585"/>
    <w:rsid w:val="00340050"/>
    <w:rsid w:val="003610B1"/>
    <w:rsid w:val="00362200"/>
    <w:rsid w:val="00381036"/>
    <w:rsid w:val="00383053"/>
    <w:rsid w:val="003D09A4"/>
    <w:rsid w:val="003D2AE3"/>
    <w:rsid w:val="003D39FE"/>
    <w:rsid w:val="003E5F54"/>
    <w:rsid w:val="003F002A"/>
    <w:rsid w:val="003F1024"/>
    <w:rsid w:val="00403915"/>
    <w:rsid w:val="00410306"/>
    <w:rsid w:val="00412CFB"/>
    <w:rsid w:val="004313A3"/>
    <w:rsid w:val="004347EC"/>
    <w:rsid w:val="0045063F"/>
    <w:rsid w:val="0045412F"/>
    <w:rsid w:val="004612DA"/>
    <w:rsid w:val="0046789E"/>
    <w:rsid w:val="004849F3"/>
    <w:rsid w:val="0048753C"/>
    <w:rsid w:val="004B0D9E"/>
    <w:rsid w:val="004C02AF"/>
    <w:rsid w:val="004C3256"/>
    <w:rsid w:val="004D4FBA"/>
    <w:rsid w:val="004F79EF"/>
    <w:rsid w:val="004F7A55"/>
    <w:rsid w:val="005036F8"/>
    <w:rsid w:val="005103FC"/>
    <w:rsid w:val="005107F9"/>
    <w:rsid w:val="00512285"/>
    <w:rsid w:val="00514400"/>
    <w:rsid w:val="00536FFA"/>
    <w:rsid w:val="00555912"/>
    <w:rsid w:val="00555E69"/>
    <w:rsid w:val="00557A5F"/>
    <w:rsid w:val="00564552"/>
    <w:rsid w:val="00567D7F"/>
    <w:rsid w:val="0057198A"/>
    <w:rsid w:val="0058523C"/>
    <w:rsid w:val="00587D9F"/>
    <w:rsid w:val="005934C2"/>
    <w:rsid w:val="00596645"/>
    <w:rsid w:val="005D160B"/>
    <w:rsid w:val="005D735C"/>
    <w:rsid w:val="005E49EE"/>
    <w:rsid w:val="005F21DF"/>
    <w:rsid w:val="006115C8"/>
    <w:rsid w:val="00626820"/>
    <w:rsid w:val="00635FA9"/>
    <w:rsid w:val="00662ABA"/>
    <w:rsid w:val="00676748"/>
    <w:rsid w:val="006870F5"/>
    <w:rsid w:val="006A2049"/>
    <w:rsid w:val="006A554C"/>
    <w:rsid w:val="006A796F"/>
    <w:rsid w:val="006B670B"/>
    <w:rsid w:val="006B7918"/>
    <w:rsid w:val="006C499C"/>
    <w:rsid w:val="006C5B17"/>
    <w:rsid w:val="006D1EF6"/>
    <w:rsid w:val="006D5743"/>
    <w:rsid w:val="006E14E0"/>
    <w:rsid w:val="006F06E2"/>
    <w:rsid w:val="006F41BD"/>
    <w:rsid w:val="0071161B"/>
    <w:rsid w:val="00717CFB"/>
    <w:rsid w:val="00727AA6"/>
    <w:rsid w:val="007415DC"/>
    <w:rsid w:val="007423BB"/>
    <w:rsid w:val="0075186C"/>
    <w:rsid w:val="00751F9A"/>
    <w:rsid w:val="007659F4"/>
    <w:rsid w:val="00770CF4"/>
    <w:rsid w:val="007734D6"/>
    <w:rsid w:val="00790737"/>
    <w:rsid w:val="007C02DA"/>
    <w:rsid w:val="007C4BC4"/>
    <w:rsid w:val="007C5F54"/>
    <w:rsid w:val="007E025D"/>
    <w:rsid w:val="007E6009"/>
    <w:rsid w:val="007F11F9"/>
    <w:rsid w:val="00812D6E"/>
    <w:rsid w:val="008150FD"/>
    <w:rsid w:val="0081639E"/>
    <w:rsid w:val="0082350D"/>
    <w:rsid w:val="00824651"/>
    <w:rsid w:val="008365FF"/>
    <w:rsid w:val="00836DB5"/>
    <w:rsid w:val="0084329C"/>
    <w:rsid w:val="0086576C"/>
    <w:rsid w:val="0087742B"/>
    <w:rsid w:val="008A3224"/>
    <w:rsid w:val="008B1433"/>
    <w:rsid w:val="008B1B53"/>
    <w:rsid w:val="008D1633"/>
    <w:rsid w:val="008D37B5"/>
    <w:rsid w:val="008E008D"/>
    <w:rsid w:val="008E3183"/>
    <w:rsid w:val="008F52F1"/>
    <w:rsid w:val="008F7F68"/>
    <w:rsid w:val="00934577"/>
    <w:rsid w:val="009575B7"/>
    <w:rsid w:val="00972C9C"/>
    <w:rsid w:val="00981562"/>
    <w:rsid w:val="00982798"/>
    <w:rsid w:val="009A413A"/>
    <w:rsid w:val="009A5971"/>
    <w:rsid w:val="009B368A"/>
    <w:rsid w:val="009E0CEB"/>
    <w:rsid w:val="009E5F05"/>
    <w:rsid w:val="00A16FE4"/>
    <w:rsid w:val="00A27F9B"/>
    <w:rsid w:val="00A3051B"/>
    <w:rsid w:val="00A43F0B"/>
    <w:rsid w:val="00A560AA"/>
    <w:rsid w:val="00A56A5B"/>
    <w:rsid w:val="00A80AB4"/>
    <w:rsid w:val="00A82C03"/>
    <w:rsid w:val="00A836D8"/>
    <w:rsid w:val="00A848F1"/>
    <w:rsid w:val="00A95A9B"/>
    <w:rsid w:val="00A974B0"/>
    <w:rsid w:val="00AA4AC6"/>
    <w:rsid w:val="00AD2598"/>
    <w:rsid w:val="00AD3898"/>
    <w:rsid w:val="00AD6D0A"/>
    <w:rsid w:val="00AE6E0B"/>
    <w:rsid w:val="00AF5B2A"/>
    <w:rsid w:val="00B40B34"/>
    <w:rsid w:val="00B4641E"/>
    <w:rsid w:val="00B639EF"/>
    <w:rsid w:val="00B64E0C"/>
    <w:rsid w:val="00B67F62"/>
    <w:rsid w:val="00B7320E"/>
    <w:rsid w:val="00BA2E0C"/>
    <w:rsid w:val="00BB444A"/>
    <w:rsid w:val="00BC01A2"/>
    <w:rsid w:val="00BC0FEB"/>
    <w:rsid w:val="00BD3557"/>
    <w:rsid w:val="00BE5B7E"/>
    <w:rsid w:val="00BE7C85"/>
    <w:rsid w:val="00C15E7A"/>
    <w:rsid w:val="00C162B7"/>
    <w:rsid w:val="00C212AD"/>
    <w:rsid w:val="00C21F7F"/>
    <w:rsid w:val="00C50E07"/>
    <w:rsid w:val="00C96E7F"/>
    <w:rsid w:val="00CA4141"/>
    <w:rsid w:val="00CA512D"/>
    <w:rsid w:val="00CA59BB"/>
    <w:rsid w:val="00CB069B"/>
    <w:rsid w:val="00CB4D7A"/>
    <w:rsid w:val="00CE6217"/>
    <w:rsid w:val="00D03A46"/>
    <w:rsid w:val="00D05447"/>
    <w:rsid w:val="00D06843"/>
    <w:rsid w:val="00D2292C"/>
    <w:rsid w:val="00D3317F"/>
    <w:rsid w:val="00D42427"/>
    <w:rsid w:val="00D54F7C"/>
    <w:rsid w:val="00D741DD"/>
    <w:rsid w:val="00D94341"/>
    <w:rsid w:val="00DC5CB6"/>
    <w:rsid w:val="00DD7392"/>
    <w:rsid w:val="00DF3D65"/>
    <w:rsid w:val="00E006E1"/>
    <w:rsid w:val="00E032B5"/>
    <w:rsid w:val="00E110F4"/>
    <w:rsid w:val="00E267D6"/>
    <w:rsid w:val="00E34262"/>
    <w:rsid w:val="00E36714"/>
    <w:rsid w:val="00E44DA7"/>
    <w:rsid w:val="00E46246"/>
    <w:rsid w:val="00E70E04"/>
    <w:rsid w:val="00E835E6"/>
    <w:rsid w:val="00E93B96"/>
    <w:rsid w:val="00E94396"/>
    <w:rsid w:val="00EA360E"/>
    <w:rsid w:val="00EB6659"/>
    <w:rsid w:val="00EC0DB4"/>
    <w:rsid w:val="00ED067D"/>
    <w:rsid w:val="00ED6ACD"/>
    <w:rsid w:val="00EF369F"/>
    <w:rsid w:val="00F505E0"/>
    <w:rsid w:val="00F53A21"/>
    <w:rsid w:val="00F567B5"/>
    <w:rsid w:val="00F571F1"/>
    <w:rsid w:val="00F62030"/>
    <w:rsid w:val="00F63DA4"/>
    <w:rsid w:val="00F654C5"/>
    <w:rsid w:val="00F77A19"/>
    <w:rsid w:val="00F91791"/>
    <w:rsid w:val="00F922B7"/>
    <w:rsid w:val="00F97AA5"/>
    <w:rsid w:val="00FA64C4"/>
    <w:rsid w:val="00FC3E6B"/>
    <w:rsid w:val="00FD4A11"/>
    <w:rsid w:val="00FE11A4"/>
    <w:rsid w:val="00FF2A3E"/>
    <w:rsid w:val="00FF7E0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907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3810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415DC"/>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7415DC"/>
    <w:rPr>
      <w:rFonts w:ascii="Lucida Grande" w:hAnsi="Lucida Grande"/>
      <w:sz w:val="18"/>
      <w:szCs w:val="18"/>
    </w:rPr>
  </w:style>
  <w:style w:type="paragraph" w:styleId="Lijstalinea">
    <w:name w:val="List Paragraph"/>
    <w:basedOn w:val="Standaard"/>
    <w:uiPriority w:val="34"/>
    <w:qFormat/>
    <w:rsid w:val="007415DC"/>
    <w:pPr>
      <w:ind w:left="720"/>
      <w:contextualSpacing/>
    </w:pPr>
  </w:style>
  <w:style w:type="paragraph" w:styleId="Koptekst">
    <w:name w:val="header"/>
    <w:basedOn w:val="Standaard"/>
    <w:link w:val="KoptekstChar"/>
    <w:uiPriority w:val="99"/>
    <w:unhideWhenUsed/>
    <w:rsid w:val="00307835"/>
    <w:pPr>
      <w:tabs>
        <w:tab w:val="center" w:pos="4536"/>
        <w:tab w:val="right" w:pos="9072"/>
      </w:tabs>
    </w:pPr>
  </w:style>
  <w:style w:type="character" w:customStyle="1" w:styleId="KoptekstChar">
    <w:name w:val="Koptekst Char"/>
    <w:basedOn w:val="Standaardalinea-lettertype"/>
    <w:link w:val="Koptekst"/>
    <w:uiPriority w:val="99"/>
    <w:rsid w:val="00307835"/>
  </w:style>
  <w:style w:type="paragraph" w:styleId="Voettekst">
    <w:name w:val="footer"/>
    <w:basedOn w:val="Standaard"/>
    <w:link w:val="VoettekstChar"/>
    <w:uiPriority w:val="99"/>
    <w:unhideWhenUsed/>
    <w:rsid w:val="00307835"/>
    <w:pPr>
      <w:tabs>
        <w:tab w:val="center" w:pos="4536"/>
        <w:tab w:val="right" w:pos="9072"/>
      </w:tabs>
    </w:pPr>
  </w:style>
  <w:style w:type="character" w:customStyle="1" w:styleId="VoettekstChar">
    <w:name w:val="Voettekst Char"/>
    <w:basedOn w:val="Standaardalinea-lettertype"/>
    <w:link w:val="Voettekst"/>
    <w:uiPriority w:val="99"/>
    <w:rsid w:val="00307835"/>
  </w:style>
  <w:style w:type="paragraph" w:styleId="Geenafstand">
    <w:name w:val="No Spacing"/>
    <w:uiPriority w:val="1"/>
    <w:qFormat/>
    <w:rsid w:val="00C96E7F"/>
    <w:rPr>
      <w:rFonts w:eastAsiaTheme="minorHAnsi"/>
      <w:sz w:val="22"/>
      <w:szCs w:val="22"/>
      <w:lang w:eastAsia="en-US"/>
    </w:rPr>
  </w:style>
  <w:style w:type="table" w:styleId="Tabelraster">
    <w:name w:val="Table Grid"/>
    <w:basedOn w:val="Standaardtabel"/>
    <w:uiPriority w:val="59"/>
    <w:rsid w:val="00C96E7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90737"/>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381036"/>
    <w:rPr>
      <w:rFonts w:asciiTheme="majorHAnsi" w:eastAsiaTheme="majorEastAsia" w:hAnsiTheme="majorHAnsi" w:cstheme="majorBidi"/>
      <w:b/>
      <w:bCs/>
      <w:color w:val="4F81BD" w:themeColor="accent1"/>
      <w:sz w:val="26"/>
      <w:szCs w:val="26"/>
    </w:rPr>
  </w:style>
  <w:style w:type="paragraph" w:styleId="Kopvaninhoudsopgave">
    <w:name w:val="TOC Heading"/>
    <w:basedOn w:val="Kop1"/>
    <w:next w:val="Standaard"/>
    <w:uiPriority w:val="39"/>
    <w:unhideWhenUsed/>
    <w:qFormat/>
    <w:rsid w:val="00381036"/>
    <w:pPr>
      <w:spacing w:line="276" w:lineRule="auto"/>
      <w:outlineLvl w:val="9"/>
    </w:pPr>
    <w:rPr>
      <w:lang w:eastAsia="en-US"/>
    </w:rPr>
  </w:style>
  <w:style w:type="paragraph" w:styleId="Inhopg1">
    <w:name w:val="toc 1"/>
    <w:basedOn w:val="Standaard"/>
    <w:next w:val="Standaard"/>
    <w:autoRedefine/>
    <w:uiPriority w:val="39"/>
    <w:unhideWhenUsed/>
    <w:rsid w:val="00381036"/>
    <w:pPr>
      <w:spacing w:after="100"/>
    </w:pPr>
  </w:style>
  <w:style w:type="paragraph" w:styleId="Inhopg2">
    <w:name w:val="toc 2"/>
    <w:basedOn w:val="Standaard"/>
    <w:next w:val="Standaard"/>
    <w:autoRedefine/>
    <w:uiPriority w:val="39"/>
    <w:unhideWhenUsed/>
    <w:rsid w:val="00381036"/>
    <w:pPr>
      <w:spacing w:after="100"/>
      <w:ind w:left="240"/>
    </w:pPr>
  </w:style>
  <w:style w:type="character" w:styleId="Hyperlink">
    <w:name w:val="Hyperlink"/>
    <w:basedOn w:val="Standaardalinea-lettertype"/>
    <w:uiPriority w:val="99"/>
    <w:unhideWhenUsed/>
    <w:rsid w:val="003810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907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3810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415DC"/>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7415DC"/>
    <w:rPr>
      <w:rFonts w:ascii="Lucida Grande" w:hAnsi="Lucida Grande"/>
      <w:sz w:val="18"/>
      <w:szCs w:val="18"/>
    </w:rPr>
  </w:style>
  <w:style w:type="paragraph" w:styleId="Lijstalinea">
    <w:name w:val="List Paragraph"/>
    <w:basedOn w:val="Standaard"/>
    <w:uiPriority w:val="34"/>
    <w:qFormat/>
    <w:rsid w:val="007415DC"/>
    <w:pPr>
      <w:ind w:left="720"/>
      <w:contextualSpacing/>
    </w:pPr>
  </w:style>
  <w:style w:type="paragraph" w:styleId="Koptekst">
    <w:name w:val="header"/>
    <w:basedOn w:val="Standaard"/>
    <w:link w:val="KoptekstChar"/>
    <w:uiPriority w:val="99"/>
    <w:unhideWhenUsed/>
    <w:rsid w:val="00307835"/>
    <w:pPr>
      <w:tabs>
        <w:tab w:val="center" w:pos="4536"/>
        <w:tab w:val="right" w:pos="9072"/>
      </w:tabs>
    </w:pPr>
  </w:style>
  <w:style w:type="character" w:customStyle="1" w:styleId="KoptekstChar">
    <w:name w:val="Koptekst Char"/>
    <w:basedOn w:val="Standaardalinea-lettertype"/>
    <w:link w:val="Koptekst"/>
    <w:uiPriority w:val="99"/>
    <w:rsid w:val="00307835"/>
  </w:style>
  <w:style w:type="paragraph" w:styleId="Voettekst">
    <w:name w:val="footer"/>
    <w:basedOn w:val="Standaard"/>
    <w:link w:val="VoettekstChar"/>
    <w:uiPriority w:val="99"/>
    <w:unhideWhenUsed/>
    <w:rsid w:val="00307835"/>
    <w:pPr>
      <w:tabs>
        <w:tab w:val="center" w:pos="4536"/>
        <w:tab w:val="right" w:pos="9072"/>
      </w:tabs>
    </w:pPr>
  </w:style>
  <w:style w:type="character" w:customStyle="1" w:styleId="VoettekstChar">
    <w:name w:val="Voettekst Char"/>
    <w:basedOn w:val="Standaardalinea-lettertype"/>
    <w:link w:val="Voettekst"/>
    <w:uiPriority w:val="99"/>
    <w:rsid w:val="00307835"/>
  </w:style>
  <w:style w:type="paragraph" w:styleId="Geenafstand">
    <w:name w:val="No Spacing"/>
    <w:uiPriority w:val="1"/>
    <w:qFormat/>
    <w:rsid w:val="00C96E7F"/>
    <w:rPr>
      <w:rFonts w:eastAsiaTheme="minorHAnsi"/>
      <w:sz w:val="22"/>
      <w:szCs w:val="22"/>
      <w:lang w:eastAsia="en-US"/>
    </w:rPr>
  </w:style>
  <w:style w:type="table" w:styleId="Tabelraster">
    <w:name w:val="Table Grid"/>
    <w:basedOn w:val="Standaardtabel"/>
    <w:uiPriority w:val="59"/>
    <w:rsid w:val="00C96E7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90737"/>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381036"/>
    <w:rPr>
      <w:rFonts w:asciiTheme="majorHAnsi" w:eastAsiaTheme="majorEastAsia" w:hAnsiTheme="majorHAnsi" w:cstheme="majorBidi"/>
      <w:b/>
      <w:bCs/>
      <w:color w:val="4F81BD" w:themeColor="accent1"/>
      <w:sz w:val="26"/>
      <w:szCs w:val="26"/>
    </w:rPr>
  </w:style>
  <w:style w:type="paragraph" w:styleId="Kopvaninhoudsopgave">
    <w:name w:val="TOC Heading"/>
    <w:basedOn w:val="Kop1"/>
    <w:next w:val="Standaard"/>
    <w:uiPriority w:val="39"/>
    <w:unhideWhenUsed/>
    <w:qFormat/>
    <w:rsid w:val="00381036"/>
    <w:pPr>
      <w:spacing w:line="276" w:lineRule="auto"/>
      <w:outlineLvl w:val="9"/>
    </w:pPr>
    <w:rPr>
      <w:lang w:eastAsia="en-US"/>
    </w:rPr>
  </w:style>
  <w:style w:type="paragraph" w:styleId="Inhopg1">
    <w:name w:val="toc 1"/>
    <w:basedOn w:val="Standaard"/>
    <w:next w:val="Standaard"/>
    <w:autoRedefine/>
    <w:uiPriority w:val="39"/>
    <w:unhideWhenUsed/>
    <w:rsid w:val="00381036"/>
    <w:pPr>
      <w:spacing w:after="100"/>
    </w:pPr>
  </w:style>
  <w:style w:type="paragraph" w:styleId="Inhopg2">
    <w:name w:val="toc 2"/>
    <w:basedOn w:val="Standaard"/>
    <w:next w:val="Standaard"/>
    <w:autoRedefine/>
    <w:uiPriority w:val="39"/>
    <w:unhideWhenUsed/>
    <w:rsid w:val="00381036"/>
    <w:pPr>
      <w:spacing w:after="100"/>
      <w:ind w:left="240"/>
    </w:pPr>
  </w:style>
  <w:style w:type="character" w:styleId="Hyperlink">
    <w:name w:val="Hyperlink"/>
    <w:basedOn w:val="Standaardalinea-lettertype"/>
    <w:uiPriority w:val="99"/>
    <w:unhideWhenUsed/>
    <w:rsid w:val="003810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03070">
      <w:bodyDiv w:val="1"/>
      <w:marLeft w:val="0"/>
      <w:marRight w:val="0"/>
      <w:marTop w:val="0"/>
      <w:marBottom w:val="0"/>
      <w:divBdr>
        <w:top w:val="none" w:sz="0" w:space="0" w:color="auto"/>
        <w:left w:val="none" w:sz="0" w:space="0" w:color="auto"/>
        <w:bottom w:val="none" w:sz="0" w:space="0" w:color="auto"/>
        <w:right w:val="none" w:sz="0" w:space="0" w:color="auto"/>
      </w:divBdr>
    </w:div>
    <w:div w:id="339746559">
      <w:bodyDiv w:val="1"/>
      <w:marLeft w:val="0"/>
      <w:marRight w:val="0"/>
      <w:marTop w:val="0"/>
      <w:marBottom w:val="0"/>
      <w:divBdr>
        <w:top w:val="none" w:sz="0" w:space="0" w:color="auto"/>
        <w:left w:val="none" w:sz="0" w:space="0" w:color="auto"/>
        <w:bottom w:val="none" w:sz="0" w:space="0" w:color="auto"/>
        <w:right w:val="none" w:sz="0" w:space="0" w:color="auto"/>
      </w:divBdr>
    </w:div>
    <w:div w:id="364135806">
      <w:bodyDiv w:val="1"/>
      <w:marLeft w:val="0"/>
      <w:marRight w:val="0"/>
      <w:marTop w:val="0"/>
      <w:marBottom w:val="0"/>
      <w:divBdr>
        <w:top w:val="none" w:sz="0" w:space="0" w:color="auto"/>
        <w:left w:val="none" w:sz="0" w:space="0" w:color="auto"/>
        <w:bottom w:val="none" w:sz="0" w:space="0" w:color="auto"/>
        <w:right w:val="none" w:sz="0" w:space="0" w:color="auto"/>
      </w:divBdr>
    </w:div>
    <w:div w:id="466508922">
      <w:bodyDiv w:val="1"/>
      <w:marLeft w:val="0"/>
      <w:marRight w:val="0"/>
      <w:marTop w:val="0"/>
      <w:marBottom w:val="0"/>
      <w:divBdr>
        <w:top w:val="none" w:sz="0" w:space="0" w:color="auto"/>
        <w:left w:val="none" w:sz="0" w:space="0" w:color="auto"/>
        <w:bottom w:val="none" w:sz="0" w:space="0" w:color="auto"/>
        <w:right w:val="none" w:sz="0" w:space="0" w:color="auto"/>
      </w:divBdr>
    </w:div>
    <w:div w:id="694116522">
      <w:bodyDiv w:val="1"/>
      <w:marLeft w:val="0"/>
      <w:marRight w:val="0"/>
      <w:marTop w:val="0"/>
      <w:marBottom w:val="0"/>
      <w:divBdr>
        <w:top w:val="none" w:sz="0" w:space="0" w:color="auto"/>
        <w:left w:val="none" w:sz="0" w:space="0" w:color="auto"/>
        <w:bottom w:val="none" w:sz="0" w:space="0" w:color="auto"/>
        <w:right w:val="none" w:sz="0" w:space="0" w:color="auto"/>
      </w:divBdr>
    </w:div>
    <w:div w:id="943463120">
      <w:bodyDiv w:val="1"/>
      <w:marLeft w:val="0"/>
      <w:marRight w:val="0"/>
      <w:marTop w:val="0"/>
      <w:marBottom w:val="0"/>
      <w:divBdr>
        <w:top w:val="none" w:sz="0" w:space="0" w:color="auto"/>
        <w:left w:val="none" w:sz="0" w:space="0" w:color="auto"/>
        <w:bottom w:val="none" w:sz="0" w:space="0" w:color="auto"/>
        <w:right w:val="none" w:sz="0" w:space="0" w:color="auto"/>
      </w:divBdr>
    </w:div>
    <w:div w:id="1133913571">
      <w:bodyDiv w:val="1"/>
      <w:marLeft w:val="0"/>
      <w:marRight w:val="0"/>
      <w:marTop w:val="0"/>
      <w:marBottom w:val="0"/>
      <w:divBdr>
        <w:top w:val="none" w:sz="0" w:space="0" w:color="auto"/>
        <w:left w:val="none" w:sz="0" w:space="0" w:color="auto"/>
        <w:bottom w:val="none" w:sz="0" w:space="0" w:color="auto"/>
        <w:right w:val="none" w:sz="0" w:space="0" w:color="auto"/>
      </w:divBdr>
    </w:div>
    <w:div w:id="1290892369">
      <w:bodyDiv w:val="1"/>
      <w:marLeft w:val="0"/>
      <w:marRight w:val="0"/>
      <w:marTop w:val="0"/>
      <w:marBottom w:val="0"/>
      <w:divBdr>
        <w:top w:val="none" w:sz="0" w:space="0" w:color="auto"/>
        <w:left w:val="none" w:sz="0" w:space="0" w:color="auto"/>
        <w:bottom w:val="none" w:sz="0" w:space="0" w:color="auto"/>
        <w:right w:val="none" w:sz="0" w:space="0" w:color="auto"/>
      </w:divBdr>
    </w:div>
    <w:div w:id="1291282348">
      <w:bodyDiv w:val="1"/>
      <w:marLeft w:val="0"/>
      <w:marRight w:val="0"/>
      <w:marTop w:val="0"/>
      <w:marBottom w:val="0"/>
      <w:divBdr>
        <w:top w:val="none" w:sz="0" w:space="0" w:color="auto"/>
        <w:left w:val="none" w:sz="0" w:space="0" w:color="auto"/>
        <w:bottom w:val="none" w:sz="0" w:space="0" w:color="auto"/>
        <w:right w:val="none" w:sz="0" w:space="0" w:color="auto"/>
      </w:divBdr>
    </w:div>
    <w:div w:id="1338776755">
      <w:bodyDiv w:val="1"/>
      <w:marLeft w:val="0"/>
      <w:marRight w:val="0"/>
      <w:marTop w:val="0"/>
      <w:marBottom w:val="0"/>
      <w:divBdr>
        <w:top w:val="none" w:sz="0" w:space="0" w:color="auto"/>
        <w:left w:val="none" w:sz="0" w:space="0" w:color="auto"/>
        <w:bottom w:val="none" w:sz="0" w:space="0" w:color="auto"/>
        <w:right w:val="none" w:sz="0" w:space="0" w:color="auto"/>
      </w:divBdr>
    </w:div>
    <w:div w:id="1529954503">
      <w:bodyDiv w:val="1"/>
      <w:marLeft w:val="0"/>
      <w:marRight w:val="0"/>
      <w:marTop w:val="0"/>
      <w:marBottom w:val="0"/>
      <w:divBdr>
        <w:top w:val="none" w:sz="0" w:space="0" w:color="auto"/>
        <w:left w:val="none" w:sz="0" w:space="0" w:color="auto"/>
        <w:bottom w:val="none" w:sz="0" w:space="0" w:color="auto"/>
        <w:right w:val="none" w:sz="0" w:space="0" w:color="auto"/>
      </w:divBdr>
    </w:div>
    <w:div w:id="1875657142">
      <w:bodyDiv w:val="1"/>
      <w:marLeft w:val="0"/>
      <w:marRight w:val="0"/>
      <w:marTop w:val="0"/>
      <w:marBottom w:val="0"/>
      <w:divBdr>
        <w:top w:val="none" w:sz="0" w:space="0" w:color="auto"/>
        <w:left w:val="none" w:sz="0" w:space="0" w:color="auto"/>
        <w:bottom w:val="none" w:sz="0" w:space="0" w:color="auto"/>
        <w:right w:val="none" w:sz="0" w:space="0" w:color="auto"/>
      </w:divBdr>
    </w:div>
    <w:div w:id="19238276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g"/><Relationship Id="rId10" Type="http://schemas.openxmlformats.org/officeDocument/2006/relationships/image" Target="media/image3.png"/><Relationship Id="rId19" Type="http://schemas.openxmlformats.org/officeDocument/2006/relationships/image" Target="media/image12.jp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351169-0C54-4488-A2BB-7B9F495AD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9</Pages>
  <Words>3755</Words>
  <Characters>20655</Characters>
  <Application>Microsoft Office Word</Application>
  <DocSecurity>0</DocSecurity>
  <Lines>172</Lines>
  <Paragraphs>48</Paragraphs>
  <ScaleCrop>false</ScaleCrop>
  <HeadingPairs>
    <vt:vector size="2" baseType="variant">
      <vt:variant>
        <vt:lpstr>Titel</vt:lpstr>
      </vt:variant>
      <vt:variant>
        <vt:i4>1</vt:i4>
      </vt:variant>
    </vt:vector>
  </HeadingPairs>
  <TitlesOfParts>
    <vt:vector size="1" baseType="lpstr">
      <vt:lpstr/>
    </vt:vector>
  </TitlesOfParts>
  <Company>PGBmatch</Company>
  <LinksUpToDate>false</LinksUpToDate>
  <CharactersWithSpaces>24362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Pascalle Vroegop</dc:creator>
  <cp:lastModifiedBy>Pascalle laptop</cp:lastModifiedBy>
  <cp:revision>4</cp:revision>
  <cp:lastPrinted>2014-01-14T16:33:00Z</cp:lastPrinted>
  <dcterms:created xsi:type="dcterms:W3CDTF">2014-09-06T12:43:00Z</dcterms:created>
  <dcterms:modified xsi:type="dcterms:W3CDTF">2014-09-06T20:32:00Z</dcterms:modified>
</cp:coreProperties>
</file>