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47" w:rsidRDefault="00C51747" w:rsidP="00C51747">
      <w:pPr>
        <w:jc w:val="center"/>
      </w:pPr>
      <w:r>
        <w:rPr>
          <w:noProof/>
          <w:lang w:eastAsia="nl-NL"/>
        </w:rPr>
        <w:drawing>
          <wp:inline distT="0" distB="0" distL="0" distR="0" wp14:anchorId="74F88E0B" wp14:editId="7E6E2737">
            <wp:extent cx="3221743" cy="131978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 brie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1743" cy="1319787"/>
                    </a:xfrm>
                    <a:prstGeom prst="rect">
                      <a:avLst/>
                    </a:prstGeom>
                  </pic:spPr>
                </pic:pic>
              </a:graphicData>
            </a:graphic>
          </wp:inline>
        </w:drawing>
      </w:r>
    </w:p>
    <w:p w:rsidR="00C51747" w:rsidRDefault="00C51747" w:rsidP="00C51747">
      <w:pPr>
        <w:jc w:val="center"/>
      </w:pPr>
    </w:p>
    <w:p w:rsidR="00E83CA9" w:rsidRPr="00C51747" w:rsidRDefault="00C51747" w:rsidP="00C51747">
      <w:pPr>
        <w:jc w:val="center"/>
        <w:rPr>
          <w:sz w:val="52"/>
          <w:szCs w:val="52"/>
        </w:rPr>
      </w:pPr>
      <w:r w:rsidRPr="00C51747">
        <w:rPr>
          <w:sz w:val="52"/>
          <w:szCs w:val="52"/>
        </w:rPr>
        <w:t>BELEIDSPLAN</w:t>
      </w:r>
    </w:p>
    <w:p w:rsidR="00C51747" w:rsidRDefault="00C51747" w:rsidP="00C51747">
      <w:pPr>
        <w:jc w:val="center"/>
        <w:rPr>
          <w:sz w:val="52"/>
          <w:szCs w:val="52"/>
        </w:rPr>
      </w:pPr>
      <w:r w:rsidRPr="00C51747">
        <w:rPr>
          <w:sz w:val="52"/>
          <w:szCs w:val="52"/>
        </w:rPr>
        <w:t>2024</w:t>
      </w:r>
    </w:p>
    <w:p w:rsidR="00C51747" w:rsidRDefault="00C51747" w:rsidP="00C51747">
      <w:pPr>
        <w:jc w:val="center"/>
        <w:rPr>
          <w:sz w:val="52"/>
          <w:szCs w:val="52"/>
        </w:rPr>
      </w:pPr>
    </w:p>
    <w:p w:rsidR="00C51747" w:rsidRDefault="00C51747" w:rsidP="00C51747">
      <w:pPr>
        <w:rPr>
          <w:sz w:val="24"/>
          <w:szCs w:val="24"/>
        </w:rPr>
      </w:pPr>
      <w:bookmarkStart w:id="0" w:name="_GoBack"/>
      <w:bookmarkEnd w:id="0"/>
      <w:r>
        <w:rPr>
          <w:sz w:val="24"/>
          <w:szCs w:val="24"/>
        </w:rPr>
        <w:t>Voor het beleid van de Stichting Otterstation Nederland (SON) wordt verwezen naar de Statuten bij de KvK en de website:</w:t>
      </w:r>
    </w:p>
    <w:p w:rsidR="00C51747" w:rsidRPr="00C51747" w:rsidRDefault="00C51747" w:rsidP="00C51747">
      <w:pPr>
        <w:jc w:val="center"/>
        <w:rPr>
          <w:sz w:val="44"/>
          <w:szCs w:val="44"/>
        </w:rPr>
      </w:pPr>
      <w:r w:rsidRPr="00C51747">
        <w:rPr>
          <w:sz w:val="44"/>
          <w:szCs w:val="44"/>
        </w:rPr>
        <w:t>https://www.stichting-otterstation-nederland.nl/</w:t>
      </w:r>
    </w:p>
    <w:p w:rsidR="00C51747" w:rsidRDefault="00C51747" w:rsidP="00C51747">
      <w:pPr>
        <w:rPr>
          <w:sz w:val="24"/>
          <w:szCs w:val="24"/>
        </w:rPr>
      </w:pPr>
      <w:r>
        <w:rPr>
          <w:sz w:val="24"/>
          <w:szCs w:val="24"/>
        </w:rPr>
        <w:t xml:space="preserve"> De Statuten en “mission statement” zijn ongewijzigd sinds 1985.</w:t>
      </w:r>
    </w:p>
    <w:p w:rsidR="00C51747" w:rsidRDefault="00C51747" w:rsidP="00C51747">
      <w:pPr>
        <w:rPr>
          <w:sz w:val="24"/>
          <w:szCs w:val="24"/>
        </w:rPr>
      </w:pPr>
      <w:r>
        <w:rPr>
          <w:sz w:val="24"/>
          <w:szCs w:val="24"/>
        </w:rPr>
        <w:t>Het doel van de  SON is:</w:t>
      </w:r>
    </w:p>
    <w:p w:rsidR="00C51747" w:rsidRPr="00C51747" w:rsidRDefault="00C51747" w:rsidP="00C51747">
      <w:pPr>
        <w:jc w:val="center"/>
        <w:rPr>
          <w:b/>
          <w:sz w:val="24"/>
          <w:szCs w:val="24"/>
        </w:rPr>
      </w:pPr>
      <w:r w:rsidRPr="00C51747">
        <w:rPr>
          <w:b/>
          <w:sz w:val="24"/>
          <w:szCs w:val="24"/>
        </w:rPr>
        <w:t>Het behoud en herstel van het Nederlandse zoetwatermilieu en daarmee een duurzaam voortbestaan van de otter (</w:t>
      </w:r>
      <w:r w:rsidRPr="00C51747">
        <w:rPr>
          <w:b/>
          <w:i/>
          <w:sz w:val="24"/>
          <w:szCs w:val="24"/>
        </w:rPr>
        <w:t>Lutra lutra</w:t>
      </w:r>
      <w:r w:rsidRPr="00C51747">
        <w:rPr>
          <w:b/>
          <w:sz w:val="24"/>
          <w:szCs w:val="24"/>
        </w:rPr>
        <w:t>).</w:t>
      </w:r>
    </w:p>
    <w:p w:rsidR="00C51747" w:rsidRPr="00C51747" w:rsidRDefault="00C51747" w:rsidP="00C51747">
      <w:pPr>
        <w:rPr>
          <w:sz w:val="24"/>
          <w:szCs w:val="24"/>
        </w:rPr>
      </w:pPr>
      <w:r>
        <w:rPr>
          <w:sz w:val="24"/>
          <w:szCs w:val="24"/>
        </w:rPr>
        <w:t>De SON heeft het met partners voor elkaar gekregen om grote delen van Nederland qua natte natuur</w:t>
      </w:r>
      <w:r w:rsidR="00923185">
        <w:rPr>
          <w:sz w:val="24"/>
          <w:szCs w:val="24"/>
        </w:rPr>
        <w:t>, ecologische verbindingen</w:t>
      </w:r>
      <w:r>
        <w:rPr>
          <w:sz w:val="24"/>
          <w:szCs w:val="24"/>
        </w:rPr>
        <w:t xml:space="preserve"> en waterkwaliteit te herstellen en daarmee de otter succesvol te herintroduceren. De herintroductie is een groot succes geworden. Er zijn echter nog een aantal problemen overgebleven zoals te hoge mortaliteit in het verkeer en verdrinking in visfuiken. Er wordt hard gewerkt aan oplossingen voor deze problemen (zie speerpunten op de website).</w:t>
      </w:r>
    </w:p>
    <w:sectPr w:rsidR="00C51747" w:rsidRPr="00C51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47"/>
    <w:rsid w:val="000E4BDC"/>
    <w:rsid w:val="003F6E75"/>
    <w:rsid w:val="00923185"/>
    <w:rsid w:val="00934994"/>
    <w:rsid w:val="00C51747"/>
    <w:rsid w:val="00E83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17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747"/>
    <w:rPr>
      <w:rFonts w:ascii="Tahoma" w:hAnsi="Tahoma" w:cs="Tahoma"/>
      <w:sz w:val="16"/>
      <w:szCs w:val="16"/>
    </w:rPr>
  </w:style>
  <w:style w:type="character" w:styleId="Verwijzingopmerking">
    <w:name w:val="annotation reference"/>
    <w:basedOn w:val="Standaardalinea-lettertype"/>
    <w:uiPriority w:val="99"/>
    <w:semiHidden/>
    <w:unhideWhenUsed/>
    <w:rsid w:val="00934994"/>
    <w:rPr>
      <w:sz w:val="16"/>
      <w:szCs w:val="16"/>
    </w:rPr>
  </w:style>
  <w:style w:type="paragraph" w:styleId="Tekstopmerking">
    <w:name w:val="annotation text"/>
    <w:basedOn w:val="Standaard"/>
    <w:link w:val="TekstopmerkingChar"/>
    <w:uiPriority w:val="99"/>
    <w:semiHidden/>
    <w:unhideWhenUsed/>
    <w:rsid w:val="009349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4994"/>
    <w:rPr>
      <w:sz w:val="20"/>
      <w:szCs w:val="20"/>
    </w:rPr>
  </w:style>
  <w:style w:type="paragraph" w:styleId="Onderwerpvanopmerking">
    <w:name w:val="annotation subject"/>
    <w:basedOn w:val="Tekstopmerking"/>
    <w:next w:val="Tekstopmerking"/>
    <w:link w:val="OnderwerpvanopmerkingChar"/>
    <w:uiPriority w:val="99"/>
    <w:semiHidden/>
    <w:unhideWhenUsed/>
    <w:rsid w:val="00934994"/>
    <w:rPr>
      <w:b/>
      <w:bCs/>
    </w:rPr>
  </w:style>
  <w:style w:type="character" w:customStyle="1" w:styleId="OnderwerpvanopmerkingChar">
    <w:name w:val="Onderwerp van opmerking Char"/>
    <w:basedOn w:val="TekstopmerkingChar"/>
    <w:link w:val="Onderwerpvanopmerking"/>
    <w:uiPriority w:val="99"/>
    <w:semiHidden/>
    <w:rsid w:val="009349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17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747"/>
    <w:rPr>
      <w:rFonts w:ascii="Tahoma" w:hAnsi="Tahoma" w:cs="Tahoma"/>
      <w:sz w:val="16"/>
      <w:szCs w:val="16"/>
    </w:rPr>
  </w:style>
  <w:style w:type="character" w:styleId="Verwijzingopmerking">
    <w:name w:val="annotation reference"/>
    <w:basedOn w:val="Standaardalinea-lettertype"/>
    <w:uiPriority w:val="99"/>
    <w:semiHidden/>
    <w:unhideWhenUsed/>
    <w:rsid w:val="00934994"/>
    <w:rPr>
      <w:sz w:val="16"/>
      <w:szCs w:val="16"/>
    </w:rPr>
  </w:style>
  <w:style w:type="paragraph" w:styleId="Tekstopmerking">
    <w:name w:val="annotation text"/>
    <w:basedOn w:val="Standaard"/>
    <w:link w:val="TekstopmerkingChar"/>
    <w:uiPriority w:val="99"/>
    <w:semiHidden/>
    <w:unhideWhenUsed/>
    <w:rsid w:val="009349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4994"/>
    <w:rPr>
      <w:sz w:val="20"/>
      <w:szCs w:val="20"/>
    </w:rPr>
  </w:style>
  <w:style w:type="paragraph" w:styleId="Onderwerpvanopmerking">
    <w:name w:val="annotation subject"/>
    <w:basedOn w:val="Tekstopmerking"/>
    <w:next w:val="Tekstopmerking"/>
    <w:link w:val="OnderwerpvanopmerkingChar"/>
    <w:uiPriority w:val="99"/>
    <w:semiHidden/>
    <w:unhideWhenUsed/>
    <w:rsid w:val="00934994"/>
    <w:rPr>
      <w:b/>
      <w:bCs/>
    </w:rPr>
  </w:style>
  <w:style w:type="character" w:customStyle="1" w:styleId="OnderwerpvanopmerkingChar">
    <w:name w:val="Onderwerp van opmerking Char"/>
    <w:basedOn w:val="TekstopmerkingChar"/>
    <w:link w:val="Onderwerpvanopmerking"/>
    <w:uiPriority w:val="99"/>
    <w:semiHidden/>
    <w:rsid w:val="009349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133</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dc:creator>
  <cp:lastModifiedBy>Addy</cp:lastModifiedBy>
  <cp:revision>22</cp:revision>
  <dcterms:created xsi:type="dcterms:W3CDTF">2025-01-15T14:33:00Z</dcterms:created>
  <dcterms:modified xsi:type="dcterms:W3CDTF">2025-01-15T14:45:00Z</dcterms:modified>
</cp:coreProperties>
</file>