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D" w:rsidRDefault="00B66A4D" w:rsidP="004018AD">
      <w:r>
        <w:rPr>
          <w:b/>
        </w:rPr>
        <w:t>Jaarverslag 2016</w:t>
      </w:r>
    </w:p>
    <w:p w:rsidR="00B66A4D" w:rsidRDefault="00B66A4D" w:rsidP="004018AD"/>
    <w:p w:rsidR="00B66A4D" w:rsidRDefault="00B66A4D" w:rsidP="004018AD">
      <w:r>
        <w:t>In het jaar 2016 heetten we welkom aan een nieuwe bewoner, zodat er sinds lang tijd weer 10 bewoners waren en alle appartementen bezet waren.</w:t>
      </w:r>
    </w:p>
    <w:p w:rsidR="00B66A4D" w:rsidRDefault="00B66A4D" w:rsidP="004018AD"/>
    <w:p w:rsidR="00B66A4D" w:rsidRDefault="00B66A4D" w:rsidP="004018AD">
      <w:r>
        <w:t xml:space="preserve">De dagbesteding van een aantal bewoners verliep niet goed, waardoor bewoners genoodzaakt waren te veranderen van dagbesteding en er ook meer dagen in </w:t>
      </w:r>
      <w:r w:rsidR="001F2F19">
        <w:t>de woning werden doorgebracht. O</w:t>
      </w:r>
      <w:r>
        <w:t xml:space="preserve">ok </w:t>
      </w:r>
      <w:r w:rsidR="002B3612">
        <w:t>door ziekte waren enkele</w:t>
      </w:r>
      <w:r w:rsidR="001F2F19">
        <w:t xml:space="preserve"> bewoners veel overdag in de woning. Mede daardoor bleef </w:t>
      </w:r>
      <w:r>
        <w:t xml:space="preserve">de </w:t>
      </w:r>
      <w:r w:rsidR="001F2F19">
        <w:t xml:space="preserve">noodzaak aanwezig </w:t>
      </w:r>
      <w:r w:rsidR="001F2F19">
        <w:t xml:space="preserve">zorgvrije weekends te handhaven </w:t>
      </w:r>
      <w:r>
        <w:t>om financieel gezond te blijven.</w:t>
      </w:r>
    </w:p>
    <w:p w:rsidR="00B66A4D" w:rsidRDefault="00B66A4D" w:rsidP="004018AD"/>
    <w:p w:rsidR="00B66A4D" w:rsidRDefault="001F2F19" w:rsidP="004018AD">
      <w:r>
        <w:t>O</w:t>
      </w:r>
      <w:r w:rsidR="00B66A4D">
        <w:t xml:space="preserve">p 30 april werd het 5 jarig bestaan van de woning groot gevierd: dit was </w:t>
      </w:r>
      <w:r>
        <w:t>een wens van de bewoners. Het Rode K</w:t>
      </w:r>
      <w:r w:rsidR="00B66A4D">
        <w:t>ruis financierde en verzorgde deze mooie dag.</w:t>
      </w:r>
    </w:p>
    <w:p w:rsidR="00F14DAA" w:rsidRDefault="00F14DAA" w:rsidP="004018AD"/>
    <w:p w:rsidR="00F14DAA" w:rsidRDefault="00F14DAA" w:rsidP="004018AD">
      <w:r>
        <w:t>We namen afscheid van een personeelslid en verwelkomden 2 nieuwe personeelsleden.</w:t>
      </w:r>
    </w:p>
    <w:p w:rsidR="00B66A4D" w:rsidRDefault="00B66A4D" w:rsidP="004018AD"/>
    <w:p w:rsidR="00B66A4D" w:rsidRPr="00F14DAA" w:rsidRDefault="00B66A4D" w:rsidP="004018AD">
      <w:r>
        <w:t xml:space="preserve">Er is een start gemaakt met het project om eigen vervoer te realiseren. Daarvoor werden </w:t>
      </w:r>
      <w:r w:rsidRPr="00F14DAA">
        <w:t>afspraken met de gemeente Middelburg gemaakt en een begin gemaakt met een actie om gelden te werven voor de aanschaf van een eigen bus.</w:t>
      </w:r>
      <w:r w:rsidR="000C17AC" w:rsidRPr="00F14DAA">
        <w:br/>
      </w:r>
      <w:r w:rsidR="000C17AC" w:rsidRPr="00F14DAA">
        <w:br/>
        <w:t>Dankzij donaties en de club van100</w:t>
      </w:r>
      <w:r w:rsidR="00F14DAA" w:rsidRPr="00F14DAA">
        <w:t xml:space="preserve">, </w:t>
      </w:r>
      <w:r w:rsidR="00F14DAA" w:rsidRPr="00F14DAA">
        <w:t>gedeeltelijk vrijwillige en onbetaalde inzet van personeel</w:t>
      </w:r>
      <w:r w:rsidR="000C17AC" w:rsidRPr="00F14DAA">
        <w:t xml:space="preserve"> </w:t>
      </w:r>
      <w:r w:rsidR="00F14DAA" w:rsidRPr="00F14DAA">
        <w:t xml:space="preserve">en inzet van een aantal zeer betrokken vrijwilligers </w:t>
      </w:r>
      <w:r w:rsidR="000C17AC" w:rsidRPr="00F14DAA">
        <w:t xml:space="preserve">konden de bewoners een midweek op vakantie. </w:t>
      </w:r>
      <w:r w:rsidR="00F14DAA" w:rsidRPr="00F14DAA">
        <w:t>Zij hebben genoten!</w:t>
      </w:r>
    </w:p>
    <w:p w:rsidR="00F14DAA" w:rsidRPr="00F14DAA" w:rsidRDefault="00F14DAA" w:rsidP="004018AD"/>
    <w:p w:rsidR="00F14DAA" w:rsidRPr="00F14DAA" w:rsidRDefault="00F14DAA" w:rsidP="004018AD">
      <w:r w:rsidRPr="00F14DAA">
        <w:t>Andere mooie momenten waren de g</w:t>
      </w:r>
      <w:bookmarkStart w:id="0" w:name="_GoBack"/>
      <w:bookmarkEnd w:id="0"/>
      <w:r w:rsidRPr="00F14DAA">
        <w:t>ezamenl</w:t>
      </w:r>
      <w:r w:rsidRPr="00F14DAA">
        <w:t>ijke barbecue en de door de bewoners verzorgde kerstborrel</w:t>
      </w:r>
      <w:r w:rsidRPr="00F14DAA">
        <w:t xml:space="preserve"> met bewoners, personeel, familie en vrijwilligers.</w:t>
      </w:r>
    </w:p>
    <w:sectPr w:rsidR="00F14DAA" w:rsidRPr="00F1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20"/>
    <w:multiLevelType w:val="hybridMultilevel"/>
    <w:tmpl w:val="1012D844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F86"/>
    <w:multiLevelType w:val="hybridMultilevel"/>
    <w:tmpl w:val="311C768C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3904"/>
    <w:multiLevelType w:val="hybridMultilevel"/>
    <w:tmpl w:val="09F203B6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7012"/>
    <w:multiLevelType w:val="hybridMultilevel"/>
    <w:tmpl w:val="69DA62F4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3EDD"/>
    <w:multiLevelType w:val="hybridMultilevel"/>
    <w:tmpl w:val="CB88CFF4"/>
    <w:lvl w:ilvl="0" w:tplc="2F846966">
      <w:start w:val="1"/>
      <w:numFmt w:val="bullet"/>
      <w:lvlText w:val="-"/>
      <w:lvlJc w:val="left"/>
      <w:pPr>
        <w:ind w:left="11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8D71EFE"/>
    <w:multiLevelType w:val="hybridMultilevel"/>
    <w:tmpl w:val="518860DE"/>
    <w:lvl w:ilvl="0" w:tplc="2F84696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C60EE2"/>
    <w:multiLevelType w:val="hybridMultilevel"/>
    <w:tmpl w:val="3C6079A0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236E4"/>
    <w:multiLevelType w:val="hybridMultilevel"/>
    <w:tmpl w:val="071AEC8E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02443"/>
    <w:multiLevelType w:val="hybridMultilevel"/>
    <w:tmpl w:val="B4E2EFEA"/>
    <w:lvl w:ilvl="0" w:tplc="2F846966">
      <w:start w:val="1"/>
      <w:numFmt w:val="bullet"/>
      <w:lvlText w:val="-"/>
      <w:lvlJc w:val="left"/>
      <w:pPr>
        <w:ind w:left="11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013060D"/>
    <w:multiLevelType w:val="hybridMultilevel"/>
    <w:tmpl w:val="AB3ED824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1378"/>
    <w:multiLevelType w:val="hybridMultilevel"/>
    <w:tmpl w:val="2700B244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C4480"/>
    <w:multiLevelType w:val="hybridMultilevel"/>
    <w:tmpl w:val="2DBCCAC4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C66C1"/>
    <w:multiLevelType w:val="hybridMultilevel"/>
    <w:tmpl w:val="B0B0FE76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41F9"/>
    <w:multiLevelType w:val="hybridMultilevel"/>
    <w:tmpl w:val="C06685A6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0888"/>
    <w:multiLevelType w:val="hybridMultilevel"/>
    <w:tmpl w:val="0E589C4C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4BFA"/>
    <w:multiLevelType w:val="hybridMultilevel"/>
    <w:tmpl w:val="44EC703C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F370D"/>
    <w:multiLevelType w:val="hybridMultilevel"/>
    <w:tmpl w:val="35521454"/>
    <w:lvl w:ilvl="0" w:tplc="2F8469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05C53"/>
    <w:multiLevelType w:val="hybridMultilevel"/>
    <w:tmpl w:val="67FA433A"/>
    <w:lvl w:ilvl="0" w:tplc="2F846966">
      <w:start w:val="1"/>
      <w:numFmt w:val="bullet"/>
      <w:lvlText w:val="-"/>
      <w:lvlJc w:val="left"/>
      <w:pPr>
        <w:ind w:left="11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D"/>
    <w:rsid w:val="000B2409"/>
    <w:rsid w:val="000C17AC"/>
    <w:rsid w:val="000C2C57"/>
    <w:rsid w:val="001B53B6"/>
    <w:rsid w:val="001F2F19"/>
    <w:rsid w:val="00220155"/>
    <w:rsid w:val="0024555C"/>
    <w:rsid w:val="002B3612"/>
    <w:rsid w:val="003D480B"/>
    <w:rsid w:val="004018AD"/>
    <w:rsid w:val="0051198F"/>
    <w:rsid w:val="007A02B5"/>
    <w:rsid w:val="00864022"/>
    <w:rsid w:val="008C7D07"/>
    <w:rsid w:val="008F01EE"/>
    <w:rsid w:val="00B66A4D"/>
    <w:rsid w:val="00BE71BF"/>
    <w:rsid w:val="00CE0C88"/>
    <w:rsid w:val="00D4165B"/>
    <w:rsid w:val="00D44525"/>
    <w:rsid w:val="00F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34B2-85C7-490C-8242-EFACA3E3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Jolanthe</dc:creator>
  <cp:lastModifiedBy>Jolanthe</cp:lastModifiedBy>
  <cp:revision>4</cp:revision>
  <dcterms:created xsi:type="dcterms:W3CDTF">2017-03-09T08:07:00Z</dcterms:created>
  <dcterms:modified xsi:type="dcterms:W3CDTF">2017-03-09T08:34:00Z</dcterms:modified>
</cp:coreProperties>
</file>