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09A7" w14:textId="6828BED4" w:rsidR="00D214E0" w:rsidRDefault="00D214E0" w:rsidP="00D214E0">
      <w:pPr>
        <w:pStyle w:val="Normaalweb"/>
        <w:rPr>
          <w:color w:val="000000"/>
          <w:sz w:val="27"/>
          <w:szCs w:val="27"/>
        </w:rPr>
      </w:pPr>
      <w:r>
        <w:rPr>
          <w:color w:val="000000"/>
          <w:sz w:val="27"/>
          <w:szCs w:val="27"/>
        </w:rPr>
        <w:t>Kort jaarverslag 202</w:t>
      </w:r>
      <w:r>
        <w:rPr>
          <w:color w:val="000000"/>
          <w:sz w:val="27"/>
          <w:szCs w:val="27"/>
        </w:rPr>
        <w:t>1</w:t>
      </w:r>
      <w:r>
        <w:rPr>
          <w:color w:val="000000"/>
          <w:sz w:val="27"/>
          <w:szCs w:val="27"/>
        </w:rPr>
        <w:t xml:space="preserve"> van Ecce-Homo Nederland</w:t>
      </w:r>
    </w:p>
    <w:p w14:paraId="60511219" w14:textId="77777777" w:rsidR="00D214E0" w:rsidRDefault="00D214E0" w:rsidP="00D214E0">
      <w:pPr>
        <w:pStyle w:val="Normaalweb"/>
        <w:rPr>
          <w:color w:val="000000"/>
          <w:sz w:val="27"/>
          <w:szCs w:val="27"/>
        </w:rPr>
      </w:pPr>
      <w:r>
        <w:rPr>
          <w:color w:val="000000"/>
          <w:sz w:val="27"/>
          <w:szCs w:val="27"/>
        </w:rPr>
        <w:t>Ondanks alle maatregelen en zorgen rondom het coronavirus mogen we terugzien op een mooi gezegend jaar.</w:t>
      </w:r>
    </w:p>
    <w:p w14:paraId="21303F65" w14:textId="77777777" w:rsidR="00D214E0" w:rsidRDefault="00D214E0" w:rsidP="00D214E0">
      <w:pPr>
        <w:pStyle w:val="Normaalweb"/>
        <w:rPr>
          <w:color w:val="000000"/>
          <w:sz w:val="27"/>
          <w:szCs w:val="27"/>
        </w:rPr>
      </w:pPr>
      <w:r>
        <w:rPr>
          <w:color w:val="000000"/>
          <w:sz w:val="27"/>
          <w:szCs w:val="27"/>
        </w:rPr>
        <w:t>Transporten</w:t>
      </w:r>
    </w:p>
    <w:p w14:paraId="52FCD843" w14:textId="21C6548F" w:rsidR="00D214E0" w:rsidRDefault="00D214E0" w:rsidP="00D214E0">
      <w:pPr>
        <w:pStyle w:val="Normaalweb"/>
        <w:rPr>
          <w:color w:val="000000"/>
          <w:sz w:val="27"/>
          <w:szCs w:val="27"/>
        </w:rPr>
      </w:pPr>
      <w:r>
        <w:rPr>
          <w:color w:val="000000"/>
          <w:sz w:val="27"/>
          <w:szCs w:val="27"/>
        </w:rPr>
        <w:t>In 202</w:t>
      </w:r>
      <w:r>
        <w:rPr>
          <w:color w:val="000000"/>
          <w:sz w:val="27"/>
          <w:szCs w:val="27"/>
        </w:rPr>
        <w:t>1</w:t>
      </w:r>
      <w:r>
        <w:rPr>
          <w:color w:val="000000"/>
          <w:sz w:val="27"/>
          <w:szCs w:val="27"/>
        </w:rPr>
        <w:t xml:space="preserve"> mochten we 2 keer een transport versturen naar Roemenië. In totaal werd er </w:t>
      </w:r>
      <w:r>
        <w:rPr>
          <w:color w:val="000000"/>
          <w:sz w:val="27"/>
          <w:szCs w:val="27"/>
        </w:rPr>
        <w:t>28</w:t>
      </w:r>
      <w:r>
        <w:rPr>
          <w:color w:val="000000"/>
          <w:sz w:val="27"/>
          <w:szCs w:val="27"/>
        </w:rPr>
        <w:t xml:space="preserve"> ton aan goederen verzonden naar Roemenië. Het vele voedsel en kleding werd uitgedeeld door onze sociaalwerkers in Roemenië. Maar ook andere materialen vonden hun weg naar Roemenië.</w:t>
      </w:r>
      <w:r>
        <w:rPr>
          <w:color w:val="000000"/>
          <w:sz w:val="27"/>
          <w:szCs w:val="27"/>
        </w:rPr>
        <w:t xml:space="preserve"> Waaronder de bijbels die we van GBS hadden ontvangen. Een gedeelte is in Uncesti uitgedeeld.</w:t>
      </w:r>
    </w:p>
    <w:p w14:paraId="4901629F" w14:textId="77777777" w:rsidR="00D214E0" w:rsidRPr="00D214E0" w:rsidRDefault="00D214E0" w:rsidP="00D214E0">
      <w:pPr>
        <w:pStyle w:val="Normaalweb"/>
        <w:rPr>
          <w:color w:val="000000"/>
          <w:sz w:val="27"/>
          <w:szCs w:val="27"/>
          <w:u w:val="single"/>
        </w:rPr>
      </w:pPr>
      <w:r w:rsidRPr="00D214E0">
        <w:rPr>
          <w:color w:val="000000"/>
          <w:sz w:val="27"/>
          <w:szCs w:val="27"/>
          <w:u w:val="single"/>
        </w:rPr>
        <w:t>Sponsor projecten</w:t>
      </w:r>
    </w:p>
    <w:p w14:paraId="55315743" w14:textId="77777777" w:rsidR="00D214E0" w:rsidRDefault="00D214E0" w:rsidP="00D214E0">
      <w:pPr>
        <w:pStyle w:val="Normaalweb"/>
        <w:rPr>
          <w:color w:val="000000"/>
          <w:sz w:val="27"/>
          <w:szCs w:val="27"/>
        </w:rPr>
      </w:pPr>
      <w:r>
        <w:rPr>
          <w:color w:val="000000"/>
          <w:sz w:val="27"/>
          <w:szCs w:val="27"/>
        </w:rPr>
        <w:t>De sponsorprojecten zoals basic live, basic-medical, cup of milk en happymeal mochten we ook dit jaar weer doen. Dankzij giften en donaties kunnen we deze projecten blijven doen. Het is voor velen een zegen dat er naar hen werd om gezien en dat ze kleding en voedsel mochten ontvangen.</w:t>
      </w:r>
    </w:p>
    <w:p w14:paraId="60ED7596" w14:textId="4DE059D4" w:rsidR="00D214E0" w:rsidRDefault="00D214E0" w:rsidP="00D214E0">
      <w:pPr>
        <w:pStyle w:val="Normaalweb"/>
        <w:rPr>
          <w:color w:val="000000"/>
          <w:sz w:val="27"/>
          <w:szCs w:val="27"/>
        </w:rPr>
      </w:pPr>
      <w:r>
        <w:rPr>
          <w:color w:val="000000"/>
          <w:sz w:val="27"/>
          <w:szCs w:val="27"/>
        </w:rPr>
        <w:t>Voor 202</w:t>
      </w:r>
      <w:r>
        <w:rPr>
          <w:color w:val="000000"/>
          <w:sz w:val="27"/>
          <w:szCs w:val="27"/>
        </w:rPr>
        <w:t xml:space="preserve">2 </w:t>
      </w:r>
      <w:r>
        <w:rPr>
          <w:color w:val="000000"/>
          <w:sz w:val="27"/>
          <w:szCs w:val="27"/>
        </w:rPr>
        <w:t>hopen we dat we ook weer voldoende financiële middelen ontvangen om deze projecten te continueren.</w:t>
      </w:r>
    </w:p>
    <w:p w14:paraId="10C4E9F1" w14:textId="77777777" w:rsidR="00D214E0" w:rsidRPr="00D214E0" w:rsidRDefault="00D214E0" w:rsidP="00D214E0">
      <w:pPr>
        <w:pStyle w:val="Normaalweb"/>
        <w:rPr>
          <w:color w:val="000000"/>
          <w:sz w:val="27"/>
          <w:szCs w:val="27"/>
          <w:u w:val="single"/>
        </w:rPr>
      </w:pPr>
      <w:r w:rsidRPr="00D214E0">
        <w:rPr>
          <w:color w:val="000000"/>
          <w:sz w:val="27"/>
          <w:szCs w:val="27"/>
          <w:u w:val="single"/>
        </w:rPr>
        <w:t>Uncesti Moldova (RO)</w:t>
      </w:r>
    </w:p>
    <w:p w14:paraId="6D4F6BFC" w14:textId="00D7D86C" w:rsidR="00D214E0" w:rsidRDefault="00D214E0" w:rsidP="00D214E0">
      <w:pPr>
        <w:pStyle w:val="Normaalweb"/>
        <w:rPr>
          <w:color w:val="000000"/>
          <w:sz w:val="27"/>
          <w:szCs w:val="27"/>
        </w:rPr>
      </w:pPr>
      <w:r>
        <w:rPr>
          <w:color w:val="000000"/>
          <w:sz w:val="27"/>
          <w:szCs w:val="27"/>
        </w:rPr>
        <w:t>Begin 202</w:t>
      </w:r>
      <w:r>
        <w:rPr>
          <w:color w:val="000000"/>
          <w:sz w:val="27"/>
          <w:szCs w:val="27"/>
        </w:rPr>
        <w:t>1</w:t>
      </w:r>
      <w:r>
        <w:rPr>
          <w:color w:val="000000"/>
          <w:sz w:val="27"/>
          <w:szCs w:val="27"/>
        </w:rPr>
        <w:t xml:space="preserve"> </w:t>
      </w:r>
      <w:r>
        <w:rPr>
          <w:color w:val="000000"/>
          <w:sz w:val="27"/>
          <w:szCs w:val="27"/>
        </w:rPr>
        <w:t>is de</w:t>
      </w:r>
      <w:r>
        <w:rPr>
          <w:color w:val="000000"/>
          <w:sz w:val="27"/>
          <w:szCs w:val="27"/>
        </w:rPr>
        <w:t xml:space="preserve"> een </w:t>
      </w:r>
      <w:proofErr w:type="spellStart"/>
      <w:r>
        <w:rPr>
          <w:color w:val="000000"/>
          <w:sz w:val="27"/>
          <w:szCs w:val="27"/>
        </w:rPr>
        <w:t>Romney</w:t>
      </w:r>
      <w:proofErr w:type="spellEnd"/>
      <w:r>
        <w:rPr>
          <w:color w:val="000000"/>
          <w:sz w:val="27"/>
          <w:szCs w:val="27"/>
        </w:rPr>
        <w:t xml:space="preserve"> loods (13,5 x20) van Snoei</w:t>
      </w:r>
      <w:r>
        <w:rPr>
          <w:color w:val="000000"/>
          <w:sz w:val="27"/>
          <w:szCs w:val="27"/>
        </w:rPr>
        <w:t xml:space="preserve"> opgebouwd door een Roemeens bedrijf. Dit met een hoge korting op het arbeidsloon.</w:t>
      </w:r>
      <w:r>
        <w:rPr>
          <w:color w:val="000000"/>
          <w:sz w:val="27"/>
          <w:szCs w:val="27"/>
        </w:rPr>
        <w:t xml:space="preserve"> </w:t>
      </w:r>
      <w:r>
        <w:rPr>
          <w:color w:val="000000"/>
          <w:sz w:val="27"/>
          <w:szCs w:val="27"/>
        </w:rPr>
        <w:t xml:space="preserve">De kosten zijn </w:t>
      </w:r>
      <w:proofErr w:type="spellStart"/>
      <w:r>
        <w:rPr>
          <w:color w:val="000000"/>
          <w:sz w:val="27"/>
          <w:szCs w:val="27"/>
        </w:rPr>
        <w:t>gesponserd</w:t>
      </w:r>
      <w:proofErr w:type="spellEnd"/>
      <w:r>
        <w:rPr>
          <w:color w:val="000000"/>
          <w:sz w:val="27"/>
          <w:szCs w:val="27"/>
        </w:rPr>
        <w:t xml:space="preserve"> door de donateur van de loods.  </w:t>
      </w:r>
      <w:r>
        <w:rPr>
          <w:color w:val="000000"/>
          <w:sz w:val="27"/>
          <w:szCs w:val="27"/>
        </w:rPr>
        <w:t xml:space="preserve">In </w:t>
      </w:r>
      <w:r>
        <w:rPr>
          <w:color w:val="000000"/>
          <w:sz w:val="27"/>
          <w:szCs w:val="27"/>
        </w:rPr>
        <w:t>juni zijn we gestart</w:t>
      </w:r>
      <w:r>
        <w:rPr>
          <w:color w:val="000000"/>
          <w:sz w:val="27"/>
          <w:szCs w:val="27"/>
        </w:rPr>
        <w:t xml:space="preserve"> </w:t>
      </w:r>
      <w:r>
        <w:rPr>
          <w:color w:val="000000"/>
          <w:sz w:val="27"/>
          <w:szCs w:val="27"/>
        </w:rPr>
        <w:t xml:space="preserve">met </w:t>
      </w:r>
      <w:r>
        <w:rPr>
          <w:color w:val="000000"/>
          <w:sz w:val="27"/>
          <w:szCs w:val="27"/>
        </w:rPr>
        <w:t>de voorbereidingen voor de bouw van d</w:t>
      </w:r>
      <w:r>
        <w:rPr>
          <w:color w:val="000000"/>
          <w:sz w:val="27"/>
          <w:szCs w:val="27"/>
        </w:rPr>
        <w:t>e kerk.</w:t>
      </w:r>
      <w:r>
        <w:rPr>
          <w:color w:val="000000"/>
          <w:sz w:val="27"/>
          <w:szCs w:val="27"/>
        </w:rPr>
        <w:t xml:space="preserve"> </w:t>
      </w:r>
      <w:r>
        <w:rPr>
          <w:color w:val="000000"/>
          <w:sz w:val="27"/>
          <w:szCs w:val="27"/>
        </w:rPr>
        <w:t xml:space="preserve"> De fundering voor de toilet groep is ook gestort.</w:t>
      </w:r>
    </w:p>
    <w:p w14:paraId="47878924" w14:textId="4E2BB597" w:rsidR="00D214E0" w:rsidRDefault="00D214E0" w:rsidP="00D214E0">
      <w:pPr>
        <w:pStyle w:val="Normaalweb"/>
        <w:rPr>
          <w:color w:val="000000"/>
          <w:sz w:val="27"/>
          <w:szCs w:val="27"/>
        </w:rPr>
      </w:pPr>
      <w:r>
        <w:rPr>
          <w:color w:val="000000"/>
          <w:sz w:val="27"/>
          <w:szCs w:val="27"/>
        </w:rPr>
        <w:t xml:space="preserve">In oktober zijn we met een groep geweest en hebben we de vloer in de loods gelegd en een begin gemaakt met de tussen wand. Ook is de verlichting en de </w:t>
      </w:r>
      <w:proofErr w:type="spellStart"/>
      <w:r>
        <w:rPr>
          <w:color w:val="000000"/>
          <w:sz w:val="27"/>
          <w:szCs w:val="27"/>
        </w:rPr>
        <w:t>elctra</w:t>
      </w:r>
      <w:proofErr w:type="spellEnd"/>
      <w:r>
        <w:rPr>
          <w:color w:val="000000"/>
          <w:sz w:val="27"/>
          <w:szCs w:val="27"/>
        </w:rPr>
        <w:t xml:space="preserve"> in de loods </w:t>
      </w:r>
      <w:proofErr w:type="spellStart"/>
      <w:r>
        <w:rPr>
          <w:color w:val="000000"/>
          <w:sz w:val="27"/>
          <w:szCs w:val="27"/>
        </w:rPr>
        <w:t>geinstaleert</w:t>
      </w:r>
      <w:proofErr w:type="spellEnd"/>
      <w:r>
        <w:rPr>
          <w:color w:val="000000"/>
          <w:sz w:val="27"/>
          <w:szCs w:val="27"/>
        </w:rPr>
        <w:t>.</w:t>
      </w:r>
    </w:p>
    <w:p w14:paraId="6C609E97" w14:textId="73965649" w:rsidR="00D214E0" w:rsidRDefault="00D214E0" w:rsidP="00D214E0">
      <w:pPr>
        <w:pStyle w:val="Normaalweb"/>
        <w:rPr>
          <w:color w:val="000000"/>
          <w:sz w:val="27"/>
          <w:szCs w:val="27"/>
        </w:rPr>
      </w:pPr>
      <w:r>
        <w:rPr>
          <w:color w:val="000000"/>
          <w:sz w:val="27"/>
          <w:szCs w:val="27"/>
        </w:rPr>
        <w:t>De heftruck die we gerenoveerd hadden in 2020 is nu in gebruik in Uncesti.</w:t>
      </w:r>
    </w:p>
    <w:p w14:paraId="6EC30690" w14:textId="78A735BC" w:rsidR="00D214E0" w:rsidRPr="00D214E0" w:rsidRDefault="00D214E0" w:rsidP="00D214E0">
      <w:pPr>
        <w:pStyle w:val="Normaalweb"/>
        <w:rPr>
          <w:color w:val="000000"/>
          <w:sz w:val="27"/>
          <w:szCs w:val="27"/>
          <w:u w:val="single"/>
        </w:rPr>
      </w:pPr>
      <w:r w:rsidRPr="00D214E0">
        <w:rPr>
          <w:color w:val="000000"/>
          <w:sz w:val="27"/>
          <w:szCs w:val="27"/>
          <w:u w:val="single"/>
        </w:rPr>
        <w:t>Acties in 202</w:t>
      </w:r>
      <w:r w:rsidRPr="00D214E0">
        <w:rPr>
          <w:color w:val="000000"/>
          <w:sz w:val="27"/>
          <w:szCs w:val="27"/>
          <w:u w:val="single"/>
        </w:rPr>
        <w:t>1</w:t>
      </w:r>
    </w:p>
    <w:p w14:paraId="4ADFBFF8" w14:textId="13C786F1" w:rsidR="00D214E0" w:rsidRDefault="00D214E0" w:rsidP="00D214E0">
      <w:pPr>
        <w:pStyle w:val="Normaalweb"/>
        <w:rPr>
          <w:color w:val="000000"/>
          <w:sz w:val="27"/>
          <w:szCs w:val="27"/>
        </w:rPr>
      </w:pPr>
      <w:r>
        <w:rPr>
          <w:color w:val="000000"/>
          <w:sz w:val="27"/>
          <w:szCs w:val="27"/>
        </w:rPr>
        <w:t>Er zijn verschillende activiteiten geweest in 202</w:t>
      </w:r>
      <w:r>
        <w:rPr>
          <w:color w:val="000000"/>
          <w:sz w:val="27"/>
          <w:szCs w:val="27"/>
        </w:rPr>
        <w:t>1</w:t>
      </w:r>
      <w:r>
        <w:rPr>
          <w:color w:val="000000"/>
          <w:sz w:val="27"/>
          <w:szCs w:val="27"/>
        </w:rPr>
        <w:t xml:space="preserve"> maar door de coronacrisis minder dan normaal.</w:t>
      </w:r>
    </w:p>
    <w:p w14:paraId="04D4581A" w14:textId="77777777" w:rsidR="00D214E0" w:rsidRDefault="00D214E0" w:rsidP="00D214E0">
      <w:pPr>
        <w:pStyle w:val="Normaalweb"/>
        <w:rPr>
          <w:color w:val="000000"/>
          <w:sz w:val="27"/>
          <w:szCs w:val="27"/>
        </w:rPr>
      </w:pPr>
      <w:r>
        <w:rPr>
          <w:color w:val="000000"/>
          <w:sz w:val="27"/>
          <w:szCs w:val="27"/>
        </w:rPr>
        <w:t>Fair in Dej Roemenie</w:t>
      </w:r>
    </w:p>
    <w:p w14:paraId="61448A1A" w14:textId="77777777" w:rsidR="00D214E0" w:rsidRDefault="00D214E0" w:rsidP="00D214E0">
      <w:pPr>
        <w:pStyle w:val="Normaalweb"/>
        <w:rPr>
          <w:color w:val="000000"/>
          <w:sz w:val="27"/>
          <w:szCs w:val="27"/>
        </w:rPr>
      </w:pPr>
      <w:r>
        <w:rPr>
          <w:color w:val="000000"/>
          <w:sz w:val="27"/>
          <w:szCs w:val="27"/>
        </w:rPr>
        <w:t>Door de corona crisis zijn er geen fairs geweest in Roemenië.</w:t>
      </w:r>
    </w:p>
    <w:p w14:paraId="1D72EB2D" w14:textId="6979316B" w:rsidR="00D214E0" w:rsidRDefault="00D214E0" w:rsidP="00D214E0">
      <w:pPr>
        <w:pStyle w:val="Normaalweb"/>
        <w:rPr>
          <w:color w:val="000000"/>
          <w:sz w:val="27"/>
          <w:szCs w:val="27"/>
        </w:rPr>
      </w:pPr>
      <w:r>
        <w:rPr>
          <w:color w:val="000000"/>
          <w:sz w:val="27"/>
          <w:szCs w:val="27"/>
        </w:rPr>
        <w:lastRenderedPageBreak/>
        <w:t xml:space="preserve">Kledingbeurs </w:t>
      </w:r>
      <w:r>
        <w:rPr>
          <w:color w:val="000000"/>
          <w:sz w:val="27"/>
          <w:szCs w:val="27"/>
        </w:rPr>
        <w:t>’</w:t>
      </w:r>
      <w:r>
        <w:rPr>
          <w:color w:val="000000"/>
          <w:sz w:val="27"/>
          <w:szCs w:val="27"/>
        </w:rPr>
        <w:t>s-Gravendeel</w:t>
      </w:r>
      <w:r>
        <w:rPr>
          <w:color w:val="000000"/>
          <w:sz w:val="27"/>
          <w:szCs w:val="27"/>
        </w:rPr>
        <w:t>.</w:t>
      </w:r>
    </w:p>
    <w:p w14:paraId="60220152" w14:textId="5CFB5980" w:rsidR="00D214E0" w:rsidRDefault="00D214E0" w:rsidP="00D214E0">
      <w:pPr>
        <w:pStyle w:val="Normaalweb"/>
        <w:rPr>
          <w:color w:val="000000"/>
          <w:sz w:val="27"/>
          <w:szCs w:val="27"/>
        </w:rPr>
      </w:pPr>
      <w:r>
        <w:rPr>
          <w:color w:val="000000"/>
          <w:sz w:val="27"/>
          <w:szCs w:val="27"/>
        </w:rPr>
        <w:t xml:space="preserve">In overleg met de kringlooploods in </w:t>
      </w:r>
      <w:proofErr w:type="spellStart"/>
      <w:r>
        <w:rPr>
          <w:color w:val="000000"/>
          <w:sz w:val="27"/>
          <w:szCs w:val="27"/>
        </w:rPr>
        <w:t>s,Gravendeel</w:t>
      </w:r>
      <w:proofErr w:type="spellEnd"/>
      <w:r>
        <w:rPr>
          <w:color w:val="000000"/>
          <w:sz w:val="27"/>
          <w:szCs w:val="27"/>
        </w:rPr>
        <w:t xml:space="preserve"> hebben we geen kleding </w:t>
      </w:r>
      <w:proofErr w:type="spellStart"/>
      <w:r>
        <w:rPr>
          <w:color w:val="000000"/>
          <w:sz w:val="27"/>
          <w:szCs w:val="27"/>
        </w:rPr>
        <w:t>beursen</w:t>
      </w:r>
      <w:proofErr w:type="spellEnd"/>
      <w:r>
        <w:rPr>
          <w:color w:val="000000"/>
          <w:sz w:val="27"/>
          <w:szCs w:val="27"/>
        </w:rPr>
        <w:t xml:space="preserve"> gedaan. We mogen nu samen werken met de kringloop waar we zeer dankbaar voor zijn. We zijn dankbaar met hun donatie.</w:t>
      </w:r>
    </w:p>
    <w:p w14:paraId="241FEDC3" w14:textId="77777777" w:rsidR="00D214E0" w:rsidRDefault="00D214E0" w:rsidP="00D214E0">
      <w:pPr>
        <w:pStyle w:val="Normaalweb"/>
        <w:rPr>
          <w:color w:val="000000"/>
          <w:sz w:val="27"/>
          <w:szCs w:val="27"/>
        </w:rPr>
      </w:pPr>
      <w:r>
        <w:rPr>
          <w:color w:val="000000"/>
          <w:sz w:val="27"/>
          <w:szCs w:val="27"/>
        </w:rPr>
        <w:t>Verkoping beenmode</w:t>
      </w:r>
    </w:p>
    <w:p w14:paraId="77F104CA" w14:textId="6EA8538A" w:rsidR="00D214E0" w:rsidRDefault="00D214E0" w:rsidP="00D214E0">
      <w:pPr>
        <w:pStyle w:val="Normaalweb"/>
        <w:rPr>
          <w:color w:val="000000"/>
          <w:sz w:val="27"/>
          <w:szCs w:val="27"/>
        </w:rPr>
      </w:pPr>
      <w:r>
        <w:rPr>
          <w:color w:val="000000"/>
          <w:sz w:val="27"/>
          <w:szCs w:val="27"/>
        </w:rPr>
        <w:t xml:space="preserve">Eind </w:t>
      </w:r>
      <w:r>
        <w:rPr>
          <w:color w:val="000000"/>
          <w:sz w:val="27"/>
          <w:szCs w:val="27"/>
        </w:rPr>
        <w:t xml:space="preserve"> ?</w:t>
      </w:r>
      <w:r>
        <w:rPr>
          <w:color w:val="000000"/>
          <w:sz w:val="27"/>
          <w:szCs w:val="27"/>
        </w:rPr>
        <w:t xml:space="preserve"> is er een verkoping van beenmode geweest. Door de aangescherpte maatregelen op dat moment kon er alleen besteld en opgehaald worden. Het bracht het mooie bedrag op van </w:t>
      </w:r>
      <w:r>
        <w:rPr>
          <w:color w:val="000000"/>
          <w:sz w:val="27"/>
          <w:szCs w:val="27"/>
        </w:rPr>
        <w:t xml:space="preserve"> ??</w:t>
      </w:r>
    </w:p>
    <w:p w14:paraId="520B2899" w14:textId="0EA64B45" w:rsidR="009339C3" w:rsidRDefault="009339C3" w:rsidP="00D214E0">
      <w:pPr>
        <w:pStyle w:val="Normaalweb"/>
        <w:rPr>
          <w:color w:val="000000"/>
          <w:sz w:val="27"/>
          <w:szCs w:val="27"/>
        </w:rPr>
      </w:pPr>
      <w:r>
        <w:rPr>
          <w:color w:val="000000"/>
          <w:sz w:val="27"/>
          <w:szCs w:val="27"/>
        </w:rPr>
        <w:t xml:space="preserve">Collecte diaconie </w:t>
      </w:r>
      <w:proofErr w:type="spellStart"/>
      <w:r>
        <w:rPr>
          <w:color w:val="000000"/>
          <w:sz w:val="27"/>
          <w:szCs w:val="27"/>
        </w:rPr>
        <w:t>Herv</w:t>
      </w:r>
      <w:proofErr w:type="spellEnd"/>
      <w:r>
        <w:rPr>
          <w:color w:val="000000"/>
          <w:sz w:val="27"/>
          <w:szCs w:val="27"/>
        </w:rPr>
        <w:t xml:space="preserve"> Oud-Beijerland.</w:t>
      </w:r>
    </w:p>
    <w:p w14:paraId="44CB8119" w14:textId="51D869CE" w:rsidR="009339C3" w:rsidRDefault="009339C3" w:rsidP="00D214E0">
      <w:pPr>
        <w:pStyle w:val="Normaalweb"/>
        <w:rPr>
          <w:color w:val="000000"/>
          <w:sz w:val="27"/>
          <w:szCs w:val="27"/>
        </w:rPr>
      </w:pPr>
      <w:r>
        <w:rPr>
          <w:color w:val="000000"/>
          <w:sz w:val="27"/>
          <w:szCs w:val="27"/>
        </w:rPr>
        <w:t xml:space="preserve">In april </w:t>
      </w:r>
      <w:proofErr w:type="spellStart"/>
      <w:r>
        <w:rPr>
          <w:color w:val="000000"/>
          <w:sz w:val="27"/>
          <w:szCs w:val="27"/>
        </w:rPr>
        <w:t>werdt</w:t>
      </w:r>
      <w:proofErr w:type="spellEnd"/>
      <w:r>
        <w:rPr>
          <w:color w:val="000000"/>
          <w:sz w:val="27"/>
          <w:szCs w:val="27"/>
        </w:rPr>
        <w:t xml:space="preserve"> er in beide kerken gecollecteerd voor het werk van Ecce-Homo. We zijn zeer dankbaar met de collecte die totaal 4000 euro heeft opgebracht.</w:t>
      </w:r>
    </w:p>
    <w:p w14:paraId="7451A700" w14:textId="112147C8" w:rsidR="00D214E0" w:rsidRPr="009339C3" w:rsidRDefault="00D214E0" w:rsidP="00D214E0">
      <w:pPr>
        <w:pStyle w:val="Normaalweb"/>
        <w:rPr>
          <w:color w:val="000000"/>
          <w:sz w:val="27"/>
          <w:szCs w:val="27"/>
          <w:u w:val="single"/>
        </w:rPr>
      </w:pPr>
      <w:r w:rsidRPr="009339C3">
        <w:rPr>
          <w:color w:val="000000"/>
          <w:sz w:val="27"/>
          <w:szCs w:val="27"/>
          <w:u w:val="single"/>
        </w:rPr>
        <w:t>Pannenkoeken restaurant ‘s-Gravendeel</w:t>
      </w:r>
    </w:p>
    <w:p w14:paraId="10E0585D" w14:textId="77777777" w:rsidR="009339C3" w:rsidRDefault="00D214E0" w:rsidP="009339C3">
      <w:pPr>
        <w:pStyle w:val="Normaalweb"/>
        <w:rPr>
          <w:color w:val="000000"/>
          <w:sz w:val="27"/>
          <w:szCs w:val="27"/>
        </w:rPr>
      </w:pPr>
      <w:r>
        <w:rPr>
          <w:color w:val="000000"/>
          <w:sz w:val="27"/>
          <w:szCs w:val="27"/>
        </w:rPr>
        <w:t>In november werd</w:t>
      </w:r>
      <w:r>
        <w:rPr>
          <w:color w:val="000000"/>
          <w:sz w:val="27"/>
          <w:szCs w:val="27"/>
        </w:rPr>
        <w:t>en</w:t>
      </w:r>
      <w:r>
        <w:rPr>
          <w:color w:val="000000"/>
          <w:sz w:val="27"/>
          <w:szCs w:val="27"/>
        </w:rPr>
        <w:t xml:space="preserve"> er weer een </w:t>
      </w:r>
      <w:r>
        <w:rPr>
          <w:color w:val="000000"/>
          <w:sz w:val="27"/>
          <w:szCs w:val="27"/>
        </w:rPr>
        <w:t xml:space="preserve">voorbereidingen getroffen </w:t>
      </w:r>
      <w:r>
        <w:rPr>
          <w:color w:val="000000"/>
          <w:sz w:val="27"/>
          <w:szCs w:val="27"/>
        </w:rPr>
        <w:t xml:space="preserve"> door de JV van O.G.G. in Ned. te </w:t>
      </w:r>
      <w:r>
        <w:rPr>
          <w:color w:val="000000"/>
          <w:sz w:val="27"/>
          <w:szCs w:val="27"/>
        </w:rPr>
        <w:t>’</w:t>
      </w:r>
      <w:r>
        <w:rPr>
          <w:color w:val="000000"/>
          <w:sz w:val="27"/>
          <w:szCs w:val="27"/>
        </w:rPr>
        <w:t>s-Gravendeel</w:t>
      </w:r>
      <w:r>
        <w:rPr>
          <w:color w:val="000000"/>
          <w:sz w:val="27"/>
          <w:szCs w:val="27"/>
        </w:rPr>
        <w:t xml:space="preserve"> voor de </w:t>
      </w:r>
      <w:proofErr w:type="spellStart"/>
      <w:r>
        <w:rPr>
          <w:color w:val="000000"/>
          <w:sz w:val="27"/>
          <w:szCs w:val="27"/>
        </w:rPr>
        <w:t>pannekoeke</w:t>
      </w:r>
      <w:proofErr w:type="spellEnd"/>
      <w:r>
        <w:rPr>
          <w:color w:val="000000"/>
          <w:sz w:val="27"/>
          <w:szCs w:val="27"/>
        </w:rPr>
        <w:t xml:space="preserve"> actie en bloemen veiling en fruitverkoop.</w:t>
      </w:r>
      <w:r w:rsidR="009339C3" w:rsidRPr="009339C3">
        <w:rPr>
          <w:color w:val="000000"/>
          <w:sz w:val="27"/>
          <w:szCs w:val="27"/>
        </w:rPr>
        <w:t xml:space="preserve"> </w:t>
      </w:r>
    </w:p>
    <w:p w14:paraId="209972A6" w14:textId="67706AD9" w:rsidR="009339C3" w:rsidRDefault="009339C3" w:rsidP="009339C3">
      <w:pPr>
        <w:pStyle w:val="Normaalweb"/>
        <w:rPr>
          <w:color w:val="000000"/>
          <w:sz w:val="27"/>
          <w:szCs w:val="27"/>
        </w:rPr>
      </w:pPr>
      <w:r>
        <w:rPr>
          <w:color w:val="000000"/>
          <w:sz w:val="27"/>
          <w:szCs w:val="27"/>
        </w:rPr>
        <w:t xml:space="preserve">Door de ernstige omstandigheden van diversen gemeenteleden uit diversen kerken </w:t>
      </w:r>
      <w:r>
        <w:rPr>
          <w:color w:val="000000"/>
          <w:sz w:val="27"/>
          <w:szCs w:val="27"/>
        </w:rPr>
        <w:t xml:space="preserve">in </w:t>
      </w:r>
      <w:proofErr w:type="spellStart"/>
      <w:r>
        <w:rPr>
          <w:color w:val="000000"/>
          <w:sz w:val="27"/>
          <w:szCs w:val="27"/>
        </w:rPr>
        <w:t>s,Gravendeel</w:t>
      </w:r>
      <w:proofErr w:type="spellEnd"/>
      <w:r>
        <w:rPr>
          <w:color w:val="000000"/>
          <w:sz w:val="27"/>
          <w:szCs w:val="27"/>
        </w:rPr>
        <w:t xml:space="preserve"> </w:t>
      </w:r>
      <w:r>
        <w:rPr>
          <w:color w:val="000000"/>
          <w:sz w:val="27"/>
          <w:szCs w:val="27"/>
        </w:rPr>
        <w:t>werd er besloten om deze actie niet door te laten gaan.</w:t>
      </w:r>
    </w:p>
    <w:p w14:paraId="34FA4EC1" w14:textId="39D0184E" w:rsidR="00D214E0" w:rsidRDefault="00D214E0" w:rsidP="00D214E0">
      <w:pPr>
        <w:pStyle w:val="Normaalweb"/>
        <w:rPr>
          <w:color w:val="000000"/>
          <w:sz w:val="27"/>
          <w:szCs w:val="27"/>
        </w:rPr>
      </w:pPr>
    </w:p>
    <w:p w14:paraId="559A3519" w14:textId="498AA727" w:rsidR="009339C3" w:rsidRPr="009339C3" w:rsidRDefault="009339C3" w:rsidP="00D214E0">
      <w:pPr>
        <w:pStyle w:val="Normaalweb"/>
        <w:rPr>
          <w:color w:val="000000"/>
          <w:sz w:val="27"/>
          <w:szCs w:val="27"/>
          <w:u w:val="single"/>
        </w:rPr>
      </w:pPr>
      <w:r w:rsidRPr="009339C3">
        <w:rPr>
          <w:color w:val="000000"/>
          <w:sz w:val="27"/>
          <w:szCs w:val="27"/>
          <w:u w:val="single"/>
        </w:rPr>
        <w:t>Bouwmaterialen.</w:t>
      </w:r>
    </w:p>
    <w:p w14:paraId="6E71249B" w14:textId="42593AFC" w:rsidR="009339C3" w:rsidRDefault="009339C3" w:rsidP="00D214E0">
      <w:pPr>
        <w:pStyle w:val="Normaalweb"/>
        <w:rPr>
          <w:color w:val="000000"/>
          <w:sz w:val="27"/>
          <w:szCs w:val="27"/>
        </w:rPr>
      </w:pPr>
      <w:r>
        <w:rPr>
          <w:color w:val="000000"/>
          <w:sz w:val="27"/>
          <w:szCs w:val="27"/>
        </w:rPr>
        <w:t>Ook dit jaar mochten we veel bouwmaterialen ontvangen.</w:t>
      </w:r>
    </w:p>
    <w:p w14:paraId="72D5E355" w14:textId="5314BC1D" w:rsidR="009339C3" w:rsidRDefault="009339C3" w:rsidP="00D214E0">
      <w:pPr>
        <w:pStyle w:val="Normaalweb"/>
        <w:rPr>
          <w:color w:val="000000"/>
          <w:sz w:val="27"/>
          <w:szCs w:val="27"/>
        </w:rPr>
      </w:pPr>
      <w:r>
        <w:rPr>
          <w:color w:val="000000"/>
          <w:sz w:val="27"/>
          <w:szCs w:val="27"/>
        </w:rPr>
        <w:t xml:space="preserve">Schuifpui voor de kerk, veel hout en andere materiaal.  Van de </w:t>
      </w:r>
      <w:proofErr w:type="spellStart"/>
      <w:r>
        <w:rPr>
          <w:color w:val="000000"/>
          <w:sz w:val="27"/>
          <w:szCs w:val="27"/>
        </w:rPr>
        <w:t>herv</w:t>
      </w:r>
      <w:proofErr w:type="spellEnd"/>
      <w:r>
        <w:rPr>
          <w:color w:val="000000"/>
          <w:sz w:val="27"/>
          <w:szCs w:val="27"/>
        </w:rPr>
        <w:t xml:space="preserve"> kerk de toezegging voor 70 stoelen die we in 2022 kunnen gaan laden.  Veel materialen van </w:t>
      </w:r>
      <w:proofErr w:type="spellStart"/>
      <w:r>
        <w:rPr>
          <w:color w:val="000000"/>
          <w:sz w:val="27"/>
          <w:szCs w:val="27"/>
        </w:rPr>
        <w:t>stichtinghand</w:t>
      </w:r>
      <w:proofErr w:type="spellEnd"/>
      <w:r>
        <w:rPr>
          <w:color w:val="000000"/>
          <w:sz w:val="27"/>
          <w:szCs w:val="27"/>
        </w:rPr>
        <w:t xml:space="preserve"> ontvangen en diversen materialen gekocht tegen korting.</w:t>
      </w:r>
    </w:p>
    <w:p w14:paraId="00D60637" w14:textId="0764DB3F" w:rsidR="00D214E0" w:rsidRDefault="00D214E0" w:rsidP="00D214E0">
      <w:pPr>
        <w:pStyle w:val="Normaalweb"/>
        <w:rPr>
          <w:color w:val="000000"/>
          <w:sz w:val="27"/>
          <w:szCs w:val="27"/>
        </w:rPr>
      </w:pPr>
      <w:r>
        <w:rPr>
          <w:color w:val="000000"/>
          <w:sz w:val="27"/>
          <w:szCs w:val="27"/>
        </w:rPr>
        <w:t>U ziet dat we terug mogen zien op een zeer bijzonder gezegend jaar 202</w:t>
      </w:r>
      <w:r>
        <w:rPr>
          <w:color w:val="000000"/>
          <w:sz w:val="27"/>
          <w:szCs w:val="27"/>
        </w:rPr>
        <w:t>1</w:t>
      </w:r>
      <w:r>
        <w:rPr>
          <w:color w:val="000000"/>
          <w:sz w:val="27"/>
          <w:szCs w:val="27"/>
        </w:rPr>
        <w:t xml:space="preserve"> ondanks de crisis. We hopen dat ook 202</w:t>
      </w:r>
      <w:r>
        <w:rPr>
          <w:color w:val="000000"/>
          <w:sz w:val="27"/>
          <w:szCs w:val="27"/>
        </w:rPr>
        <w:t>2</w:t>
      </w:r>
      <w:r>
        <w:rPr>
          <w:color w:val="000000"/>
          <w:sz w:val="27"/>
          <w:szCs w:val="27"/>
        </w:rPr>
        <w:t xml:space="preserve"> een geze</w:t>
      </w:r>
      <w:r>
        <w:rPr>
          <w:color w:val="000000"/>
          <w:sz w:val="27"/>
          <w:szCs w:val="27"/>
        </w:rPr>
        <w:t>gend jaar mag worden</w:t>
      </w:r>
      <w:r w:rsidR="009339C3">
        <w:rPr>
          <w:color w:val="000000"/>
          <w:sz w:val="27"/>
          <w:szCs w:val="27"/>
        </w:rPr>
        <w:t>.</w:t>
      </w:r>
    </w:p>
    <w:p w14:paraId="433BC26C" w14:textId="4853A9A3" w:rsidR="009339C3" w:rsidRPr="009339C3" w:rsidRDefault="009339C3" w:rsidP="00D214E0">
      <w:pPr>
        <w:pStyle w:val="Normaalweb"/>
        <w:rPr>
          <w:color w:val="000000"/>
          <w:sz w:val="27"/>
          <w:szCs w:val="27"/>
          <w:u w:val="single"/>
        </w:rPr>
      </w:pPr>
      <w:r w:rsidRPr="009339C3">
        <w:rPr>
          <w:color w:val="000000"/>
          <w:sz w:val="27"/>
          <w:szCs w:val="27"/>
          <w:u w:val="single"/>
        </w:rPr>
        <w:t>Huidig bestuur:</w:t>
      </w:r>
    </w:p>
    <w:p w14:paraId="3C6DAF3E" w14:textId="77777777" w:rsidR="00A63BDF" w:rsidRDefault="00A63BDF"/>
    <w:sectPr w:rsidR="00A6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E0"/>
    <w:rsid w:val="00406E9D"/>
    <w:rsid w:val="009339C3"/>
    <w:rsid w:val="00A63BDF"/>
    <w:rsid w:val="00D21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E027"/>
  <w15:chartTrackingRefBased/>
  <w15:docId w15:val="{27F062D0-7F1A-402E-A62C-5F1DC0F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214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Nieuwburg</dc:creator>
  <cp:keywords/>
  <dc:description/>
  <cp:lastModifiedBy>Johannes Nieuwburg</cp:lastModifiedBy>
  <cp:revision>1</cp:revision>
  <dcterms:created xsi:type="dcterms:W3CDTF">2022-02-19T18:48:00Z</dcterms:created>
  <dcterms:modified xsi:type="dcterms:W3CDTF">2022-02-19T19:28:00Z</dcterms:modified>
</cp:coreProperties>
</file>